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186C7" w14:textId="42F1BEFA" w:rsidR="00074C21" w:rsidRPr="00DF6092" w:rsidRDefault="005A6890" w:rsidP="00F17E1B">
      <w:pPr>
        <w:ind w:left="720"/>
        <w:jc w:val="center"/>
        <w:rPr>
          <w:rFonts w:ascii="Times New Roman" w:eastAsia="Times New Roman" w:hAnsi="Times New Roman" w:cs="Times New Roman"/>
          <w:b/>
          <w:bCs/>
        </w:rPr>
      </w:pPr>
      <w:r w:rsidRPr="00DF6092">
        <w:rPr>
          <w:rFonts w:ascii="Times New Roman" w:eastAsia="Times New Roman" w:hAnsi="Times New Roman" w:cs="Times New Roman"/>
          <w:b/>
          <w:bCs/>
        </w:rPr>
        <w:t>Протокол № 02</w:t>
      </w:r>
      <w:r w:rsidR="00725972" w:rsidRPr="00DF6092">
        <w:rPr>
          <w:rFonts w:ascii="Times New Roman" w:eastAsia="Times New Roman" w:hAnsi="Times New Roman" w:cs="Times New Roman"/>
          <w:b/>
          <w:bCs/>
        </w:rPr>
        <w:t>/2025</w:t>
      </w:r>
    </w:p>
    <w:p w14:paraId="6D3C4E5E" w14:textId="77777777" w:rsidR="00074C21" w:rsidRPr="00DF6092" w:rsidRDefault="00482CC5" w:rsidP="00F17E1B">
      <w:pPr>
        <w:ind w:left="720"/>
        <w:jc w:val="center"/>
        <w:rPr>
          <w:rFonts w:ascii="Times New Roman" w:eastAsia="Times New Roman" w:hAnsi="Times New Roman" w:cs="Times New Roman"/>
          <w:b/>
        </w:rPr>
      </w:pPr>
      <w:r w:rsidRPr="00DF6092">
        <w:rPr>
          <w:rFonts w:ascii="Times New Roman" w:eastAsia="Times New Roman" w:hAnsi="Times New Roman" w:cs="Times New Roman"/>
          <w:b/>
        </w:rPr>
        <w:t>засідання Координаційної Ради</w:t>
      </w:r>
    </w:p>
    <w:p w14:paraId="3D975054" w14:textId="77777777" w:rsidR="00074C21" w:rsidRPr="00DF6092" w:rsidRDefault="00482CC5" w:rsidP="00F17E1B">
      <w:pPr>
        <w:ind w:left="720"/>
        <w:jc w:val="center"/>
        <w:rPr>
          <w:rFonts w:ascii="Times New Roman" w:eastAsia="Times New Roman" w:hAnsi="Times New Roman" w:cs="Times New Roman"/>
          <w:b/>
        </w:rPr>
      </w:pPr>
      <w:r w:rsidRPr="00DF6092">
        <w:rPr>
          <w:rFonts w:ascii="Times New Roman" w:eastAsia="Times New Roman" w:hAnsi="Times New Roman" w:cs="Times New Roman"/>
          <w:b/>
        </w:rPr>
        <w:t>Благодійної організації «Всеукраїнська мережа людей, які живуть з ВІЛ/СНІД» (надалі – Організація, БО «100 ВІДСОТКІВ ЖИТТЯ»)</w:t>
      </w:r>
    </w:p>
    <w:p w14:paraId="70F17ACF" w14:textId="77777777" w:rsidR="00074C21" w:rsidRPr="00DF6092" w:rsidRDefault="00482CC5" w:rsidP="00F17E1B">
      <w:pPr>
        <w:rPr>
          <w:rFonts w:ascii="Times New Roman" w:eastAsia="Times New Roman" w:hAnsi="Times New Roman" w:cs="Times New Roman"/>
          <w:b/>
        </w:rPr>
      </w:pPr>
      <w:r w:rsidRPr="00DF6092">
        <w:rPr>
          <w:rFonts w:ascii="Times New Roman" w:eastAsia="Times New Roman" w:hAnsi="Times New Roman" w:cs="Times New Roman"/>
          <w:b/>
        </w:rPr>
        <w:t xml:space="preserve">                                                                                                       </w:t>
      </w:r>
    </w:p>
    <w:p w14:paraId="7B013E4C" w14:textId="1A9ABCD7" w:rsidR="00074C21" w:rsidRPr="00DF6092" w:rsidRDefault="00482CC5" w:rsidP="00F17E1B">
      <w:pPr>
        <w:ind w:hanging="11"/>
        <w:jc w:val="both"/>
        <w:rPr>
          <w:rFonts w:ascii="Times New Roman" w:eastAsia="Times New Roman" w:hAnsi="Times New Roman" w:cs="Times New Roman"/>
        </w:rPr>
      </w:pPr>
      <w:r w:rsidRPr="00DF6092">
        <w:rPr>
          <w:rFonts w:ascii="Times New Roman" w:eastAsia="Times New Roman" w:hAnsi="Times New Roman" w:cs="Times New Roman"/>
          <w:b/>
        </w:rPr>
        <w:t>Дата та час проведення засідання</w:t>
      </w:r>
      <w:r w:rsidRPr="00DF6092">
        <w:rPr>
          <w:rFonts w:ascii="Times New Roman" w:eastAsia="Times New Roman" w:hAnsi="Times New Roman" w:cs="Times New Roman"/>
        </w:rPr>
        <w:t xml:space="preserve">: </w:t>
      </w:r>
      <w:r w:rsidR="00D13AEF">
        <w:rPr>
          <w:rFonts w:ascii="Times New Roman" w:eastAsia="Times New Roman" w:hAnsi="Times New Roman" w:cs="Times New Roman"/>
        </w:rPr>
        <w:t>22</w:t>
      </w:r>
      <w:r w:rsidR="00725972" w:rsidRPr="00DF6092">
        <w:rPr>
          <w:rFonts w:ascii="Times New Roman" w:eastAsia="Times New Roman" w:hAnsi="Times New Roman" w:cs="Times New Roman"/>
        </w:rPr>
        <w:t xml:space="preserve"> січня</w:t>
      </w:r>
      <w:r w:rsidR="00D45FA5" w:rsidRPr="00DF6092">
        <w:rPr>
          <w:rFonts w:ascii="Times New Roman" w:eastAsia="Times New Roman" w:hAnsi="Times New Roman" w:cs="Times New Roman"/>
        </w:rPr>
        <w:t xml:space="preserve"> </w:t>
      </w:r>
      <w:r w:rsidR="006C6C2B" w:rsidRPr="00DF6092">
        <w:rPr>
          <w:rFonts w:ascii="Times New Roman" w:eastAsia="Times New Roman" w:hAnsi="Times New Roman" w:cs="Times New Roman"/>
        </w:rPr>
        <w:t>202</w:t>
      </w:r>
      <w:r w:rsidR="00725972" w:rsidRPr="00DF6092">
        <w:rPr>
          <w:rFonts w:ascii="Times New Roman" w:eastAsia="Times New Roman" w:hAnsi="Times New Roman" w:cs="Times New Roman"/>
        </w:rPr>
        <w:t>5</w:t>
      </w:r>
      <w:r w:rsidR="006C6C2B" w:rsidRPr="00DF6092">
        <w:rPr>
          <w:rFonts w:ascii="Times New Roman" w:eastAsia="Times New Roman" w:hAnsi="Times New Roman" w:cs="Times New Roman"/>
        </w:rPr>
        <w:t xml:space="preserve"> </w:t>
      </w:r>
      <w:r w:rsidRPr="00DF6092">
        <w:rPr>
          <w:rFonts w:ascii="Times New Roman" w:eastAsia="Times New Roman" w:hAnsi="Times New Roman" w:cs="Times New Roman"/>
        </w:rPr>
        <w:t>року о 1</w:t>
      </w:r>
      <w:r w:rsidR="005A6890" w:rsidRPr="00DF6092">
        <w:rPr>
          <w:rFonts w:ascii="Times New Roman" w:eastAsia="Times New Roman" w:hAnsi="Times New Roman" w:cs="Times New Roman"/>
        </w:rPr>
        <w:t>4</w:t>
      </w:r>
      <w:r w:rsidRPr="00DF6092">
        <w:rPr>
          <w:rFonts w:ascii="Times New Roman" w:eastAsia="Times New Roman" w:hAnsi="Times New Roman" w:cs="Times New Roman"/>
        </w:rPr>
        <w:t xml:space="preserve">:00 годині. </w:t>
      </w:r>
    </w:p>
    <w:p w14:paraId="410FA3B9" w14:textId="77777777" w:rsidR="00641FE1" w:rsidRPr="00DF6092" w:rsidRDefault="00641FE1" w:rsidP="00F17E1B">
      <w:pPr>
        <w:ind w:hanging="11"/>
        <w:jc w:val="both"/>
        <w:rPr>
          <w:rFonts w:ascii="Times New Roman" w:eastAsia="Times New Roman" w:hAnsi="Times New Roman" w:cs="Times New Roman"/>
        </w:rPr>
      </w:pPr>
    </w:p>
    <w:p w14:paraId="332A8BE5" w14:textId="086703EF" w:rsidR="00641FE1" w:rsidRPr="00DF6092" w:rsidRDefault="00641FE1" w:rsidP="00F17E1B">
      <w:pPr>
        <w:ind w:hanging="11"/>
        <w:jc w:val="both"/>
        <w:rPr>
          <w:rFonts w:ascii="Times New Roman" w:eastAsia="Times New Roman" w:hAnsi="Times New Roman" w:cs="Times New Roman"/>
        </w:rPr>
      </w:pPr>
      <w:r w:rsidRPr="00DF6092">
        <w:rPr>
          <w:rFonts w:ascii="Times New Roman" w:eastAsia="Times New Roman" w:hAnsi="Times New Roman" w:cs="Times New Roman"/>
          <w:b/>
          <w:bCs/>
        </w:rPr>
        <w:t xml:space="preserve">Спосіб проведення засідання: </w:t>
      </w:r>
      <w:r w:rsidRPr="00DF6092">
        <w:rPr>
          <w:rFonts w:ascii="Times New Roman" w:eastAsia="Times New Roman" w:hAnsi="Times New Roman" w:cs="Times New Roman"/>
        </w:rPr>
        <w:t xml:space="preserve">засідання та голосування по питаннях порядку денного проводилось в онлайн режимі, шляхом направлення членами Координаційної Ради свого голосу по відповідному питанню порядку денного засобами електронного зв’язку на офіційну розсилку електронної пошти Координаційної Ради </w:t>
      </w:r>
      <w:hyperlink r:id="rId8">
        <w:r w:rsidRPr="00DF6092">
          <w:rPr>
            <w:rFonts w:ascii="Times New Roman" w:eastAsia="Times New Roman" w:hAnsi="Times New Roman" w:cs="Times New Roman"/>
            <w:color w:val="1155CC"/>
            <w:highlight w:val="white"/>
            <w:u w:val="single"/>
          </w:rPr>
          <w:t>kr@network.org.ua</w:t>
        </w:r>
      </w:hyperlink>
      <w:r w:rsidR="00552204" w:rsidRPr="00DF6092">
        <w:rPr>
          <w:rFonts w:ascii="Times New Roman" w:eastAsia="Times New Roman" w:hAnsi="Times New Roman" w:cs="Times New Roman"/>
        </w:rPr>
        <w:t xml:space="preserve"> </w:t>
      </w:r>
      <w:r w:rsidRPr="00DF6092">
        <w:rPr>
          <w:rFonts w:ascii="Times New Roman" w:eastAsia="Times New Roman" w:hAnsi="Times New Roman" w:cs="Times New Roman"/>
        </w:rPr>
        <w:t>(далі:</w:t>
      </w:r>
      <w:r w:rsidR="00552204" w:rsidRPr="00DF6092">
        <w:rPr>
          <w:rFonts w:ascii="Times New Roman" w:eastAsia="Times New Roman" w:hAnsi="Times New Roman" w:cs="Times New Roman"/>
        </w:rPr>
        <w:t xml:space="preserve"> </w:t>
      </w:r>
      <w:r w:rsidRPr="00DF6092">
        <w:rPr>
          <w:rFonts w:ascii="Times New Roman" w:eastAsia="Times New Roman" w:hAnsi="Times New Roman" w:cs="Times New Roman"/>
        </w:rPr>
        <w:t>е-</w:t>
      </w:r>
      <w:proofErr w:type="spellStart"/>
      <w:r w:rsidRPr="00DF6092">
        <w:rPr>
          <w:rFonts w:ascii="Times New Roman" w:eastAsia="Times New Roman" w:hAnsi="Times New Roman" w:cs="Times New Roman"/>
        </w:rPr>
        <w:t>mail</w:t>
      </w:r>
      <w:proofErr w:type="spellEnd"/>
      <w:r w:rsidRPr="00DF6092">
        <w:rPr>
          <w:rFonts w:ascii="Times New Roman" w:eastAsia="Times New Roman" w:hAnsi="Times New Roman" w:cs="Times New Roman"/>
        </w:rPr>
        <w:t xml:space="preserve"> - розсилка).</w:t>
      </w:r>
    </w:p>
    <w:p w14:paraId="79BFE769" w14:textId="77777777" w:rsidR="00074C21" w:rsidRPr="00DF6092" w:rsidRDefault="00074C21" w:rsidP="00F17E1B">
      <w:pPr>
        <w:ind w:hanging="11"/>
        <w:jc w:val="both"/>
        <w:rPr>
          <w:rFonts w:ascii="Times New Roman" w:eastAsia="Times New Roman" w:hAnsi="Times New Roman" w:cs="Times New Roman"/>
          <w:b/>
        </w:rPr>
      </w:pPr>
    </w:p>
    <w:p w14:paraId="521DA672" w14:textId="77777777" w:rsidR="00074C21" w:rsidRPr="00DF6092" w:rsidRDefault="00482CC5" w:rsidP="00F17E1B">
      <w:pPr>
        <w:ind w:hanging="11"/>
        <w:jc w:val="both"/>
        <w:rPr>
          <w:rFonts w:ascii="Times New Roman" w:eastAsia="Times New Roman" w:hAnsi="Times New Roman" w:cs="Times New Roman"/>
        </w:rPr>
      </w:pPr>
      <w:r w:rsidRPr="00DF6092">
        <w:rPr>
          <w:rFonts w:ascii="Times New Roman" w:eastAsia="Times New Roman" w:hAnsi="Times New Roman" w:cs="Times New Roman"/>
          <w:b/>
        </w:rPr>
        <w:t>Місце складання Протоколу</w:t>
      </w:r>
      <w:r w:rsidRPr="00DF6092">
        <w:rPr>
          <w:rFonts w:ascii="Times New Roman" w:eastAsia="Times New Roman" w:hAnsi="Times New Roman" w:cs="Times New Roman"/>
        </w:rPr>
        <w:t>: м. Київ, вул. Межигірська, буд. 87-А, літ. В</w:t>
      </w:r>
    </w:p>
    <w:p w14:paraId="568754A1" w14:textId="77777777" w:rsidR="00074C21" w:rsidRPr="00DF6092" w:rsidRDefault="00074C21" w:rsidP="00F17E1B">
      <w:pPr>
        <w:ind w:hanging="11"/>
        <w:rPr>
          <w:rFonts w:ascii="Times New Roman" w:eastAsia="Times New Roman" w:hAnsi="Times New Roman" w:cs="Times New Roman"/>
          <w:b/>
          <w:i/>
        </w:rPr>
      </w:pPr>
    </w:p>
    <w:p w14:paraId="20C68FF0" w14:textId="49F772B9" w:rsidR="00074C21" w:rsidRPr="00B2146D" w:rsidRDefault="00482CC5" w:rsidP="00F17E1B">
      <w:pPr>
        <w:ind w:hanging="11"/>
        <w:jc w:val="both"/>
        <w:rPr>
          <w:rFonts w:ascii="Times New Roman" w:eastAsia="Times New Roman" w:hAnsi="Times New Roman" w:cs="Times New Roman"/>
          <w:b/>
        </w:rPr>
      </w:pPr>
      <w:r w:rsidRPr="00B2146D">
        <w:rPr>
          <w:rFonts w:ascii="Times New Roman" w:eastAsia="Times New Roman" w:hAnsi="Times New Roman" w:cs="Times New Roman"/>
          <w:b/>
        </w:rPr>
        <w:t xml:space="preserve">Присутні </w:t>
      </w:r>
      <w:r w:rsidR="001F5C14" w:rsidRPr="00B2146D">
        <w:rPr>
          <w:rFonts w:ascii="Times New Roman" w:eastAsia="Times New Roman" w:hAnsi="Times New Roman" w:cs="Times New Roman"/>
          <w:b/>
        </w:rPr>
        <w:t xml:space="preserve">на засіданні </w:t>
      </w:r>
      <w:r w:rsidRPr="00B2146D">
        <w:rPr>
          <w:rFonts w:ascii="Times New Roman" w:eastAsia="Times New Roman" w:hAnsi="Times New Roman" w:cs="Times New Roman"/>
          <w:b/>
        </w:rPr>
        <w:t>члени Координаційної Ради:</w:t>
      </w:r>
    </w:p>
    <w:p w14:paraId="62F12F1F" w14:textId="77777777" w:rsidR="00641FE1" w:rsidRPr="00B2146D" w:rsidRDefault="00641FE1" w:rsidP="00F17E1B">
      <w:pPr>
        <w:widowControl/>
        <w:jc w:val="both"/>
        <w:rPr>
          <w:rFonts w:ascii="Times New Roman" w:eastAsia="Times New Roman" w:hAnsi="Times New Roman" w:cs="Times New Roman"/>
          <w:color w:val="000000"/>
        </w:rPr>
      </w:pPr>
      <w:proofErr w:type="spellStart"/>
      <w:r w:rsidRPr="00B2146D">
        <w:rPr>
          <w:rFonts w:ascii="Times New Roman" w:eastAsia="Times New Roman" w:hAnsi="Times New Roman" w:cs="Times New Roman"/>
          <w:color w:val="000000"/>
        </w:rPr>
        <w:t>Шерембей</w:t>
      </w:r>
      <w:proofErr w:type="spellEnd"/>
      <w:r w:rsidRPr="00B2146D">
        <w:rPr>
          <w:rFonts w:ascii="Times New Roman" w:eastAsia="Times New Roman" w:hAnsi="Times New Roman" w:cs="Times New Roman"/>
          <w:color w:val="000000"/>
        </w:rPr>
        <w:t xml:space="preserve"> Дмитро Олегович – Голова Координаційної Ради</w:t>
      </w:r>
    </w:p>
    <w:p w14:paraId="59A9AF2C" w14:textId="77777777" w:rsidR="00641FE1" w:rsidRPr="00B2146D" w:rsidRDefault="00641FE1" w:rsidP="00F17E1B">
      <w:pPr>
        <w:widowControl/>
        <w:shd w:val="clear" w:color="auto" w:fill="FFFFFF"/>
        <w:jc w:val="both"/>
        <w:rPr>
          <w:rFonts w:ascii="Times New Roman" w:eastAsia="Times New Roman" w:hAnsi="Times New Roman" w:cs="Times New Roman"/>
          <w:color w:val="222222"/>
        </w:rPr>
      </w:pPr>
      <w:proofErr w:type="spellStart"/>
      <w:r w:rsidRPr="00B2146D">
        <w:rPr>
          <w:rFonts w:ascii="Times New Roman" w:eastAsia="Times New Roman" w:hAnsi="Times New Roman" w:cs="Times New Roman"/>
          <w:color w:val="222222"/>
        </w:rPr>
        <w:t>Лазаревич</w:t>
      </w:r>
      <w:proofErr w:type="spellEnd"/>
      <w:r w:rsidRPr="00B2146D">
        <w:rPr>
          <w:rFonts w:ascii="Times New Roman" w:eastAsia="Times New Roman" w:hAnsi="Times New Roman" w:cs="Times New Roman"/>
          <w:color w:val="222222"/>
        </w:rPr>
        <w:t> Юрій Миколайович </w:t>
      </w:r>
    </w:p>
    <w:p w14:paraId="5DB20EF0" w14:textId="77777777" w:rsidR="00641FE1" w:rsidRPr="00B2146D" w:rsidRDefault="00641FE1" w:rsidP="00F17E1B">
      <w:pPr>
        <w:widowControl/>
        <w:shd w:val="clear" w:color="auto" w:fill="FFFFFF"/>
        <w:jc w:val="both"/>
        <w:rPr>
          <w:rFonts w:ascii="Times New Roman" w:eastAsia="Times New Roman" w:hAnsi="Times New Roman" w:cs="Times New Roman"/>
          <w:color w:val="222222"/>
        </w:rPr>
      </w:pPr>
      <w:r w:rsidRPr="00B2146D">
        <w:rPr>
          <w:rFonts w:ascii="Times New Roman" w:eastAsia="Times New Roman" w:hAnsi="Times New Roman" w:cs="Times New Roman"/>
          <w:color w:val="222222"/>
        </w:rPr>
        <w:t>Ходак Алла Олександрівна </w:t>
      </w:r>
    </w:p>
    <w:p w14:paraId="12F3F2DE" w14:textId="77777777" w:rsidR="00641FE1" w:rsidRPr="00B2146D" w:rsidRDefault="00641FE1" w:rsidP="00F17E1B">
      <w:pPr>
        <w:widowControl/>
        <w:shd w:val="clear" w:color="auto" w:fill="FFFFFF"/>
        <w:jc w:val="both"/>
        <w:rPr>
          <w:rFonts w:ascii="Times New Roman" w:eastAsia="Times New Roman" w:hAnsi="Times New Roman" w:cs="Times New Roman"/>
          <w:color w:val="222222"/>
        </w:rPr>
      </w:pPr>
      <w:r w:rsidRPr="00B2146D">
        <w:rPr>
          <w:rFonts w:ascii="Times New Roman" w:eastAsia="Times New Roman" w:hAnsi="Times New Roman" w:cs="Times New Roman"/>
          <w:color w:val="222222"/>
        </w:rPr>
        <w:t xml:space="preserve">Мойсеєнко Анжела </w:t>
      </w:r>
      <w:proofErr w:type="spellStart"/>
      <w:r w:rsidRPr="00B2146D">
        <w:rPr>
          <w:rFonts w:ascii="Times New Roman" w:eastAsia="Times New Roman" w:hAnsi="Times New Roman" w:cs="Times New Roman"/>
          <w:color w:val="222222"/>
        </w:rPr>
        <w:t>Вʼячеславівна</w:t>
      </w:r>
      <w:proofErr w:type="spellEnd"/>
      <w:r w:rsidRPr="00B2146D">
        <w:rPr>
          <w:rFonts w:ascii="Times New Roman" w:eastAsia="Times New Roman" w:hAnsi="Times New Roman" w:cs="Times New Roman"/>
          <w:color w:val="222222"/>
        </w:rPr>
        <w:t xml:space="preserve"> </w:t>
      </w:r>
    </w:p>
    <w:p w14:paraId="33B8F4C8" w14:textId="77777777" w:rsidR="00641FE1" w:rsidRPr="00B2146D" w:rsidRDefault="00641FE1" w:rsidP="00F17E1B">
      <w:pPr>
        <w:widowControl/>
        <w:shd w:val="clear" w:color="auto" w:fill="FFFFFF"/>
        <w:jc w:val="both"/>
        <w:rPr>
          <w:rFonts w:ascii="Times New Roman" w:eastAsia="Times New Roman" w:hAnsi="Times New Roman" w:cs="Times New Roman"/>
          <w:color w:val="222222"/>
        </w:rPr>
      </w:pPr>
      <w:r w:rsidRPr="00B2146D">
        <w:rPr>
          <w:rFonts w:ascii="Times New Roman" w:eastAsia="Times New Roman" w:hAnsi="Times New Roman" w:cs="Times New Roman"/>
          <w:color w:val="222222"/>
        </w:rPr>
        <w:t>Нагорна Наталія Володимирівна </w:t>
      </w:r>
    </w:p>
    <w:p w14:paraId="59937718" w14:textId="77777777" w:rsidR="00641FE1" w:rsidRPr="00B2146D" w:rsidRDefault="00641FE1" w:rsidP="00F17E1B">
      <w:pPr>
        <w:widowControl/>
        <w:shd w:val="clear" w:color="auto" w:fill="FFFFFF"/>
        <w:jc w:val="both"/>
        <w:rPr>
          <w:rFonts w:ascii="Times New Roman" w:eastAsia="Times New Roman" w:hAnsi="Times New Roman" w:cs="Times New Roman"/>
          <w:color w:val="222222"/>
        </w:rPr>
      </w:pPr>
      <w:r w:rsidRPr="00B2146D">
        <w:rPr>
          <w:rFonts w:ascii="Times New Roman" w:eastAsia="Times New Roman" w:hAnsi="Times New Roman" w:cs="Times New Roman"/>
          <w:color w:val="222222"/>
        </w:rPr>
        <w:t>Рачинська Валерія Вікторівна </w:t>
      </w:r>
    </w:p>
    <w:p w14:paraId="094CB6C7" w14:textId="77777777" w:rsidR="00641FE1" w:rsidRPr="00B2146D" w:rsidRDefault="00641FE1" w:rsidP="00F17E1B">
      <w:pPr>
        <w:widowControl/>
        <w:shd w:val="clear" w:color="auto" w:fill="FFFFFF"/>
        <w:jc w:val="both"/>
        <w:rPr>
          <w:rFonts w:ascii="Times New Roman" w:eastAsia="Times New Roman" w:hAnsi="Times New Roman" w:cs="Times New Roman"/>
          <w:color w:val="222222"/>
        </w:rPr>
      </w:pPr>
      <w:proofErr w:type="spellStart"/>
      <w:r w:rsidRPr="00B2146D">
        <w:rPr>
          <w:rFonts w:ascii="Times New Roman" w:eastAsia="Times New Roman" w:hAnsi="Times New Roman" w:cs="Times New Roman"/>
          <w:color w:val="222222"/>
        </w:rPr>
        <w:t>Тигач</w:t>
      </w:r>
      <w:proofErr w:type="spellEnd"/>
      <w:r w:rsidRPr="00B2146D">
        <w:rPr>
          <w:rFonts w:ascii="Times New Roman" w:eastAsia="Times New Roman" w:hAnsi="Times New Roman" w:cs="Times New Roman"/>
          <w:color w:val="222222"/>
        </w:rPr>
        <w:t xml:space="preserve"> Дмитро Тарасович </w:t>
      </w:r>
    </w:p>
    <w:p w14:paraId="79F209BD" w14:textId="77777777" w:rsidR="00074C21" w:rsidRPr="00B2146D" w:rsidRDefault="00074C21" w:rsidP="00F17E1B">
      <w:pPr>
        <w:widowControl/>
        <w:jc w:val="both"/>
        <w:rPr>
          <w:rFonts w:ascii="Times New Roman" w:eastAsia="Times New Roman" w:hAnsi="Times New Roman" w:cs="Times New Roman"/>
          <w:color w:val="000000"/>
        </w:rPr>
      </w:pPr>
    </w:p>
    <w:p w14:paraId="556C9769" w14:textId="77777777" w:rsidR="00074C21" w:rsidRPr="00B2146D" w:rsidRDefault="00482CC5" w:rsidP="00F17E1B">
      <w:pPr>
        <w:tabs>
          <w:tab w:val="left" w:pos="1290"/>
        </w:tabs>
        <w:rPr>
          <w:rFonts w:ascii="Times New Roman" w:eastAsia="Times New Roman" w:hAnsi="Times New Roman" w:cs="Times New Roman"/>
          <w:b/>
        </w:rPr>
      </w:pPr>
      <w:r w:rsidRPr="00B2146D">
        <w:rPr>
          <w:rFonts w:ascii="Times New Roman" w:eastAsia="Times New Roman" w:hAnsi="Times New Roman" w:cs="Times New Roman"/>
          <w:b/>
          <w:bCs/>
          <w:iCs/>
        </w:rPr>
        <w:t>Технічний супровід засідання здійснює:</w:t>
      </w:r>
    </w:p>
    <w:p w14:paraId="1D7556EC" w14:textId="211DEF66" w:rsidR="00074C21" w:rsidRPr="00DF6092" w:rsidRDefault="00725972" w:rsidP="00F17E1B">
      <w:pPr>
        <w:tabs>
          <w:tab w:val="left" w:pos="1290"/>
        </w:tabs>
        <w:jc w:val="both"/>
        <w:rPr>
          <w:rStyle w:val="normaltextrun"/>
          <w:rFonts w:ascii="Times New Roman" w:hAnsi="Times New Roman" w:cs="Times New Roman"/>
          <w:bdr w:val="none" w:sz="0" w:space="0" w:color="auto" w:frame="1"/>
        </w:rPr>
      </w:pPr>
      <w:r w:rsidRPr="00DF6092">
        <w:rPr>
          <w:rStyle w:val="normaltextrun"/>
          <w:rFonts w:ascii="Times New Roman" w:hAnsi="Times New Roman" w:cs="Times New Roman"/>
          <w:color w:val="000000"/>
        </w:rPr>
        <w:t xml:space="preserve">Данильченко Аліна </w:t>
      </w:r>
      <w:r w:rsidR="0028564E" w:rsidRPr="00DF6092">
        <w:rPr>
          <w:rStyle w:val="normaltextrun"/>
          <w:rFonts w:ascii="Times New Roman" w:hAnsi="Times New Roman" w:cs="Times New Roman"/>
          <w:bdr w:val="none" w:sz="0" w:space="0" w:color="auto" w:frame="1"/>
        </w:rPr>
        <w:t xml:space="preserve">– фахівець </w:t>
      </w:r>
      <w:r w:rsidR="29B48049" w:rsidRPr="00DF6092">
        <w:rPr>
          <w:rStyle w:val="normaltextrun"/>
          <w:rFonts w:ascii="Times New Roman" w:hAnsi="Times New Roman" w:cs="Times New Roman"/>
          <w:bdr w:val="none" w:sz="0" w:space="0" w:color="auto" w:frame="1"/>
        </w:rPr>
        <w:t xml:space="preserve">відділу з прав людини, </w:t>
      </w:r>
      <w:proofErr w:type="spellStart"/>
      <w:r w:rsidR="29B48049" w:rsidRPr="00DF6092">
        <w:rPr>
          <w:rStyle w:val="normaltextrun"/>
          <w:rFonts w:ascii="Times New Roman" w:hAnsi="Times New Roman" w:cs="Times New Roman"/>
          <w:bdr w:val="none" w:sz="0" w:space="0" w:color="auto" w:frame="1"/>
        </w:rPr>
        <w:t>гендеру</w:t>
      </w:r>
      <w:proofErr w:type="spellEnd"/>
      <w:r w:rsidR="29B48049" w:rsidRPr="00DF6092">
        <w:rPr>
          <w:rStyle w:val="normaltextrun"/>
          <w:rFonts w:ascii="Times New Roman" w:hAnsi="Times New Roman" w:cs="Times New Roman"/>
          <w:bdr w:val="none" w:sz="0" w:space="0" w:color="auto" w:frame="1"/>
        </w:rPr>
        <w:t xml:space="preserve"> та розвитку спільнот </w:t>
      </w:r>
      <w:r w:rsidRPr="00DF6092">
        <w:rPr>
          <w:rStyle w:val="normaltextrun"/>
          <w:rFonts w:ascii="Times New Roman" w:hAnsi="Times New Roman" w:cs="Times New Roman"/>
          <w:color w:val="000000"/>
          <w:shd w:val="clear" w:color="auto" w:fill="FFFFFF"/>
        </w:rPr>
        <w:t xml:space="preserve">БО </w:t>
      </w:r>
      <w:r w:rsidRPr="00DF6092">
        <w:rPr>
          <w:rStyle w:val="normaltextrun"/>
          <w:rFonts w:ascii="Times New Roman" w:hAnsi="Times New Roman" w:cs="Times New Roman"/>
          <w:shd w:val="clear" w:color="auto" w:fill="FFFFFF"/>
        </w:rPr>
        <w:t>«100 ВІДСОТКІВ ЖИТТЯ»</w:t>
      </w:r>
      <w:r w:rsidR="0028564E" w:rsidRPr="00DF6092">
        <w:rPr>
          <w:rStyle w:val="normaltextrun"/>
          <w:rFonts w:ascii="Times New Roman" w:hAnsi="Times New Roman" w:cs="Times New Roman"/>
          <w:bdr w:val="none" w:sz="0" w:space="0" w:color="auto" w:frame="1"/>
        </w:rPr>
        <w:t>.</w:t>
      </w:r>
    </w:p>
    <w:p w14:paraId="354594EF" w14:textId="77777777" w:rsidR="0028564E" w:rsidRPr="00DF6092" w:rsidRDefault="0028564E" w:rsidP="00F17E1B">
      <w:pPr>
        <w:tabs>
          <w:tab w:val="left" w:pos="1290"/>
        </w:tabs>
        <w:jc w:val="both"/>
        <w:rPr>
          <w:rFonts w:ascii="Times New Roman" w:eastAsia="Times New Roman" w:hAnsi="Times New Roman" w:cs="Times New Roman"/>
        </w:rPr>
      </w:pPr>
    </w:p>
    <w:p w14:paraId="6C7242AA" w14:textId="21FB5E56" w:rsidR="006367E6" w:rsidRPr="00DF6092" w:rsidRDefault="00725972" w:rsidP="00F17E1B">
      <w:pPr>
        <w:tabs>
          <w:tab w:val="left" w:pos="1290"/>
        </w:tabs>
        <w:jc w:val="both"/>
        <w:rPr>
          <w:rFonts w:ascii="Times New Roman" w:eastAsia="Times New Roman" w:hAnsi="Times New Roman" w:cs="Times New Roman"/>
        </w:rPr>
      </w:pPr>
      <w:r w:rsidRPr="00DF6092">
        <w:rPr>
          <w:rStyle w:val="normaltextrun"/>
          <w:rFonts w:ascii="Times New Roman" w:hAnsi="Times New Roman" w:cs="Times New Roman"/>
          <w:shd w:val="clear" w:color="auto" w:fill="FFFFFF"/>
        </w:rPr>
        <w:t>На даному засіданні присутні більшість членів Координаційної Ради. Дане засідання Координаційної Ради повноважне приймати будь-які рішення по всім питанням діяльності Організації, що не відносяться до виключної компетенції Загальних зборів учасників Організації, згідно зі Статутом та чинним законодавством України. </w:t>
      </w:r>
      <w:r w:rsidRPr="00DF6092">
        <w:rPr>
          <w:rStyle w:val="eop"/>
          <w:rFonts w:ascii="Times New Roman" w:hAnsi="Times New Roman" w:cs="Times New Roman"/>
          <w:shd w:val="clear" w:color="auto" w:fill="FFFFFF"/>
        </w:rPr>
        <w:t> </w:t>
      </w:r>
    </w:p>
    <w:p w14:paraId="7F905A02" w14:textId="77777777" w:rsidR="004810D6" w:rsidRPr="00DF6092" w:rsidRDefault="004810D6" w:rsidP="00F17E1B">
      <w:pPr>
        <w:tabs>
          <w:tab w:val="left" w:pos="1290"/>
        </w:tabs>
        <w:jc w:val="both"/>
        <w:rPr>
          <w:rFonts w:ascii="Times New Roman" w:eastAsia="Times New Roman" w:hAnsi="Times New Roman" w:cs="Times New Roman"/>
        </w:rPr>
      </w:pPr>
    </w:p>
    <w:p w14:paraId="009D40C0" w14:textId="674F4E3A" w:rsidR="00E37D47" w:rsidRPr="00DF6092" w:rsidRDefault="00482CC5" w:rsidP="00F17E1B">
      <w:pPr>
        <w:tabs>
          <w:tab w:val="center" w:pos="4819"/>
          <w:tab w:val="left" w:pos="8370"/>
        </w:tabs>
        <w:rPr>
          <w:rFonts w:ascii="Times New Roman" w:eastAsia="Times New Roman" w:hAnsi="Times New Roman" w:cs="Times New Roman"/>
          <w:b/>
        </w:rPr>
      </w:pPr>
      <w:r w:rsidRPr="00DF6092">
        <w:rPr>
          <w:rFonts w:ascii="Times New Roman" w:eastAsia="Times New Roman" w:hAnsi="Times New Roman" w:cs="Times New Roman"/>
          <w:b/>
        </w:rPr>
        <w:tab/>
        <w:t>ПОРЯДОК ДЕННИЙ</w:t>
      </w:r>
    </w:p>
    <w:p w14:paraId="0F30088D" w14:textId="77777777" w:rsidR="00074C21" w:rsidRPr="00DF6092" w:rsidRDefault="00482CC5" w:rsidP="00F17E1B">
      <w:pPr>
        <w:numPr>
          <w:ilvl w:val="0"/>
          <w:numId w:val="2"/>
        </w:numPr>
        <w:pBdr>
          <w:top w:val="nil"/>
          <w:left w:val="nil"/>
          <w:bottom w:val="nil"/>
          <w:right w:val="nil"/>
          <w:between w:val="nil"/>
        </w:pBdr>
        <w:tabs>
          <w:tab w:val="left" w:pos="851"/>
        </w:tabs>
        <w:ind w:left="0" w:firstLine="567"/>
        <w:jc w:val="both"/>
        <w:rPr>
          <w:rFonts w:ascii="Times New Roman" w:eastAsia="Times New Roman" w:hAnsi="Times New Roman" w:cs="Times New Roman"/>
        </w:rPr>
      </w:pPr>
      <w:r w:rsidRPr="00DF6092">
        <w:rPr>
          <w:rFonts w:ascii="Times New Roman" w:eastAsia="Times New Roman" w:hAnsi="Times New Roman" w:cs="Times New Roman"/>
          <w:color w:val="000000"/>
        </w:rPr>
        <w:t>Обрання Голови та Секретаря засідання Координаційної Ради.</w:t>
      </w:r>
    </w:p>
    <w:p w14:paraId="1842EC53" w14:textId="77777777" w:rsidR="004457D2" w:rsidRPr="00DF6092" w:rsidRDefault="00482CC5" w:rsidP="00F17E1B">
      <w:pPr>
        <w:numPr>
          <w:ilvl w:val="0"/>
          <w:numId w:val="2"/>
        </w:numPr>
        <w:pBdr>
          <w:top w:val="nil"/>
          <w:left w:val="nil"/>
          <w:bottom w:val="nil"/>
          <w:right w:val="nil"/>
          <w:between w:val="nil"/>
        </w:pBdr>
        <w:tabs>
          <w:tab w:val="left" w:pos="851"/>
        </w:tabs>
        <w:ind w:left="0" w:firstLine="567"/>
        <w:jc w:val="both"/>
        <w:rPr>
          <w:rFonts w:ascii="Times New Roman" w:eastAsia="Times New Roman" w:hAnsi="Times New Roman" w:cs="Times New Roman"/>
        </w:rPr>
      </w:pPr>
      <w:r w:rsidRPr="00DF6092">
        <w:rPr>
          <w:rFonts w:ascii="Times New Roman" w:eastAsia="Times New Roman" w:hAnsi="Times New Roman" w:cs="Times New Roman"/>
          <w:color w:val="000000"/>
        </w:rPr>
        <w:t>Затвердження порядку денного засідання Координаційної Ради.</w:t>
      </w:r>
    </w:p>
    <w:p w14:paraId="2B0B462F" w14:textId="684B0B3F" w:rsidR="00CE2792" w:rsidRPr="00DF6092" w:rsidRDefault="004457D2" w:rsidP="00F17E1B">
      <w:pPr>
        <w:numPr>
          <w:ilvl w:val="0"/>
          <w:numId w:val="2"/>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000000"/>
          <w:shd w:val="clear" w:color="auto" w:fill="FFFFFF"/>
        </w:rPr>
        <w:t>Затвердження остаточного порядку денного Загальних зборів учасників Організації, які проходитимуть 06-</w:t>
      </w:r>
      <w:r w:rsidR="00DF6092">
        <w:rPr>
          <w:rStyle w:val="normaltextrun"/>
          <w:rFonts w:ascii="Times New Roman" w:hAnsi="Times New Roman" w:cs="Times New Roman"/>
          <w:color w:val="000000"/>
          <w:shd w:val="clear" w:color="auto" w:fill="FFFFFF"/>
        </w:rPr>
        <w:t>07 лютого 2025 року</w:t>
      </w:r>
      <w:r w:rsidRPr="00DF6092">
        <w:rPr>
          <w:rStyle w:val="normaltextrun"/>
          <w:rFonts w:ascii="Times New Roman" w:hAnsi="Times New Roman" w:cs="Times New Roman"/>
          <w:color w:val="000000"/>
          <w:shd w:val="clear" w:color="auto" w:fill="FFFFFF"/>
        </w:rPr>
        <w:t>.</w:t>
      </w:r>
      <w:r w:rsidRPr="00DF6092">
        <w:rPr>
          <w:rStyle w:val="eop"/>
          <w:rFonts w:ascii="Times New Roman" w:hAnsi="Times New Roman" w:cs="Times New Roman"/>
          <w:color w:val="000000"/>
          <w:shd w:val="clear" w:color="auto" w:fill="FFFFFF"/>
        </w:rPr>
        <w:t> </w:t>
      </w:r>
      <w:r w:rsidR="005661EB" w:rsidRPr="00DF6092">
        <w:rPr>
          <w:rStyle w:val="eop"/>
          <w:rFonts w:ascii="Times New Roman" w:hAnsi="Times New Roman" w:cs="Times New Roman"/>
          <w:color w:val="000000"/>
        </w:rPr>
        <w:t> </w:t>
      </w:r>
    </w:p>
    <w:p w14:paraId="305CEB89" w14:textId="3DC1C043" w:rsidR="00CE2792" w:rsidRPr="009C78E1" w:rsidRDefault="00FC284D" w:rsidP="009C78E1">
      <w:pPr>
        <w:numPr>
          <w:ilvl w:val="0"/>
          <w:numId w:val="2"/>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 xml:space="preserve">Затвердження річних звітів </w:t>
      </w:r>
      <w:r w:rsidR="00CE2792" w:rsidRPr="00DF6092">
        <w:rPr>
          <w:rStyle w:val="normaltextrun"/>
          <w:rFonts w:ascii="Times New Roman" w:hAnsi="Times New Roman" w:cs="Times New Roman"/>
          <w:color w:val="222222"/>
        </w:rPr>
        <w:t>за 2024 рік Координаційної Ради, Голови Координаційної Ради, Директора виконавчого та Наглядової Ради, а також вирішення питання про передачу річних звітів</w:t>
      </w:r>
      <w:r w:rsidR="006116F6">
        <w:rPr>
          <w:rStyle w:val="normaltextrun"/>
          <w:rFonts w:ascii="Times New Roman" w:hAnsi="Times New Roman" w:cs="Times New Roman"/>
          <w:color w:val="222222"/>
        </w:rPr>
        <w:t xml:space="preserve"> органів управління Організації</w:t>
      </w:r>
      <w:r w:rsidR="00CE2792" w:rsidRPr="00DF6092">
        <w:rPr>
          <w:rStyle w:val="normaltextrun"/>
          <w:rFonts w:ascii="Times New Roman" w:hAnsi="Times New Roman" w:cs="Times New Roman"/>
          <w:color w:val="222222"/>
        </w:rPr>
        <w:t xml:space="preserve"> на розгляд та затв</w:t>
      </w:r>
      <w:r w:rsidR="006116F6">
        <w:rPr>
          <w:rStyle w:val="normaltextrun"/>
          <w:rFonts w:ascii="Times New Roman" w:hAnsi="Times New Roman" w:cs="Times New Roman"/>
          <w:color w:val="222222"/>
        </w:rPr>
        <w:t xml:space="preserve">ердження </w:t>
      </w:r>
      <w:r w:rsidR="00CE2792" w:rsidRPr="00DF6092">
        <w:rPr>
          <w:rStyle w:val="normaltextrun"/>
          <w:rFonts w:ascii="Times New Roman" w:hAnsi="Times New Roman" w:cs="Times New Roman"/>
          <w:color w:val="222222"/>
        </w:rPr>
        <w:t>Загальних зборів учасників Організації</w:t>
      </w:r>
      <w:r w:rsidR="009C78E1">
        <w:rPr>
          <w:rStyle w:val="normaltextrun"/>
          <w:rFonts w:ascii="Times New Roman" w:hAnsi="Times New Roman" w:cs="Times New Roman"/>
          <w:color w:val="222222"/>
        </w:rPr>
        <w:t xml:space="preserve"> 06-07 лютого 2025 року</w:t>
      </w:r>
      <w:r w:rsidR="00CE2792" w:rsidRPr="009C78E1">
        <w:rPr>
          <w:rStyle w:val="normaltextrun"/>
          <w:rFonts w:ascii="Times New Roman" w:hAnsi="Times New Roman" w:cs="Times New Roman"/>
          <w:color w:val="222222"/>
        </w:rPr>
        <w:t>. </w:t>
      </w:r>
      <w:r w:rsidR="00CE2792" w:rsidRPr="009C78E1">
        <w:rPr>
          <w:rStyle w:val="eop"/>
          <w:rFonts w:ascii="Times New Roman" w:hAnsi="Times New Roman" w:cs="Times New Roman"/>
          <w:color w:val="222222"/>
        </w:rPr>
        <w:t> </w:t>
      </w:r>
    </w:p>
    <w:p w14:paraId="42CB1DF5" w14:textId="7DE721F5" w:rsidR="00D13B26" w:rsidRPr="00DF6092" w:rsidRDefault="00D13B26" w:rsidP="00F17E1B">
      <w:pPr>
        <w:numPr>
          <w:ilvl w:val="0"/>
          <w:numId w:val="2"/>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переліку осіб, рекомендованих до прийняття</w:t>
      </w:r>
      <w:r w:rsidR="00745115">
        <w:rPr>
          <w:rStyle w:val="normaltextrun"/>
          <w:rFonts w:ascii="Times New Roman" w:hAnsi="Times New Roman" w:cs="Times New Roman"/>
          <w:color w:val="222222"/>
        </w:rPr>
        <w:t xml:space="preserve"> до складу учасників</w:t>
      </w:r>
      <w:r w:rsidRPr="00DF6092">
        <w:rPr>
          <w:rStyle w:val="normaltextrun"/>
          <w:rFonts w:ascii="Times New Roman" w:hAnsi="Times New Roman" w:cs="Times New Roman"/>
          <w:color w:val="222222"/>
        </w:rPr>
        <w:t xml:space="preserve"> Організації, який буде винесено на порядок денний та голосування Загальними зборами учасників Організації 06-07 лютого  2025 року.</w:t>
      </w:r>
      <w:r w:rsidRPr="00DF6092">
        <w:rPr>
          <w:rStyle w:val="eop"/>
          <w:rFonts w:ascii="Times New Roman" w:hAnsi="Times New Roman" w:cs="Times New Roman"/>
          <w:color w:val="222222"/>
        </w:rPr>
        <w:t> </w:t>
      </w:r>
    </w:p>
    <w:p w14:paraId="218B8E02" w14:textId="77777777" w:rsidR="00CE2792" w:rsidRPr="00DF6092" w:rsidRDefault="00CE2792" w:rsidP="00F17E1B">
      <w:pPr>
        <w:numPr>
          <w:ilvl w:val="0"/>
          <w:numId w:val="2"/>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переліку осіб, запропонованих до виключення зі складу учасників Організації, який буде винесено на порядок денний та голосування Загальними зборами учасників Організації 06-07 лютого 2025 року.</w:t>
      </w:r>
      <w:r w:rsidRPr="00DF6092">
        <w:rPr>
          <w:rStyle w:val="eop"/>
          <w:rFonts w:ascii="Times New Roman" w:hAnsi="Times New Roman" w:cs="Times New Roman"/>
          <w:color w:val="222222"/>
        </w:rPr>
        <w:t> </w:t>
      </w:r>
    </w:p>
    <w:p w14:paraId="2FCACB22" w14:textId="77777777" w:rsidR="00A91756" w:rsidRPr="00DF6092" w:rsidRDefault="00A91756" w:rsidP="00363450">
      <w:pPr>
        <w:pStyle w:val="paragraph"/>
        <w:spacing w:before="0" w:beforeAutospacing="0" w:after="0" w:afterAutospacing="0"/>
        <w:jc w:val="both"/>
        <w:textAlignment w:val="baseline"/>
        <w:rPr>
          <w:color w:val="000000"/>
        </w:rPr>
      </w:pPr>
    </w:p>
    <w:p w14:paraId="3939722D" w14:textId="77777777" w:rsidR="00074C21" w:rsidRPr="00DF6092" w:rsidRDefault="00482CC5" w:rsidP="00F17E1B">
      <w:pPr>
        <w:numPr>
          <w:ilvl w:val="0"/>
          <w:numId w:val="1"/>
        </w:numPr>
        <w:pBdr>
          <w:top w:val="nil"/>
          <w:left w:val="nil"/>
          <w:bottom w:val="nil"/>
          <w:right w:val="nil"/>
          <w:between w:val="nil"/>
        </w:pBdr>
        <w:tabs>
          <w:tab w:val="left" w:pos="390"/>
          <w:tab w:val="left" w:pos="851"/>
        </w:tabs>
        <w:ind w:left="0" w:firstLine="567"/>
        <w:jc w:val="both"/>
        <w:rPr>
          <w:rFonts w:ascii="Times New Roman" w:eastAsia="Times New Roman" w:hAnsi="Times New Roman" w:cs="Times New Roman"/>
          <w:u w:val="single"/>
        </w:rPr>
      </w:pPr>
      <w:r w:rsidRPr="00DF6092">
        <w:rPr>
          <w:rFonts w:ascii="Times New Roman" w:eastAsia="Times New Roman" w:hAnsi="Times New Roman" w:cs="Times New Roman"/>
          <w:b/>
          <w:u w:val="single"/>
        </w:rPr>
        <w:t>З питання першого порядку денного:</w:t>
      </w:r>
    </w:p>
    <w:p w14:paraId="6BDE0ABA" w14:textId="77777777" w:rsidR="00074C21" w:rsidRPr="00DF6092" w:rsidRDefault="00074C21" w:rsidP="00F17E1B">
      <w:pPr>
        <w:pBdr>
          <w:top w:val="nil"/>
          <w:left w:val="nil"/>
          <w:bottom w:val="nil"/>
          <w:right w:val="nil"/>
          <w:between w:val="nil"/>
        </w:pBdr>
        <w:tabs>
          <w:tab w:val="left" w:pos="390"/>
        </w:tabs>
        <w:ind w:left="426" w:hanging="720"/>
        <w:jc w:val="both"/>
        <w:rPr>
          <w:rFonts w:ascii="Times New Roman" w:eastAsia="Times New Roman" w:hAnsi="Times New Roman" w:cs="Times New Roman"/>
          <w:b/>
        </w:rPr>
      </w:pPr>
    </w:p>
    <w:p w14:paraId="404E6E5E" w14:textId="652AB117" w:rsidR="00074C21" w:rsidRPr="00DF6092" w:rsidRDefault="00482CC5" w:rsidP="00F17E1B">
      <w:pPr>
        <w:pBdr>
          <w:top w:val="nil"/>
          <w:left w:val="nil"/>
          <w:bottom w:val="nil"/>
          <w:right w:val="nil"/>
          <w:between w:val="nil"/>
        </w:pBdr>
        <w:tabs>
          <w:tab w:val="left" w:pos="142"/>
          <w:tab w:val="left" w:pos="851"/>
        </w:tabs>
        <w:jc w:val="both"/>
        <w:rPr>
          <w:rFonts w:ascii="Times New Roman" w:eastAsia="Times New Roman" w:hAnsi="Times New Roman" w:cs="Times New Roman"/>
          <w:b/>
          <w:bCs/>
        </w:rPr>
      </w:pPr>
      <w:r w:rsidRPr="00DF6092">
        <w:rPr>
          <w:rFonts w:ascii="Times New Roman" w:eastAsia="Times New Roman" w:hAnsi="Times New Roman" w:cs="Times New Roman"/>
          <w:b/>
          <w:bCs/>
        </w:rPr>
        <w:t xml:space="preserve">СЛУХАЛИ: </w:t>
      </w:r>
      <w:proofErr w:type="spellStart"/>
      <w:r w:rsidR="00245BDC" w:rsidRPr="00DF6092">
        <w:rPr>
          <w:rFonts w:ascii="Times New Roman" w:eastAsia="Times New Roman" w:hAnsi="Times New Roman" w:cs="Times New Roman"/>
          <w:b/>
          <w:bCs/>
        </w:rPr>
        <w:t>Тигача</w:t>
      </w:r>
      <w:proofErr w:type="spellEnd"/>
      <w:r w:rsidR="00245BDC" w:rsidRPr="00DF6092">
        <w:rPr>
          <w:rFonts w:ascii="Times New Roman" w:eastAsia="Times New Roman" w:hAnsi="Times New Roman" w:cs="Times New Roman"/>
          <w:b/>
          <w:bCs/>
        </w:rPr>
        <w:t xml:space="preserve"> Д</w:t>
      </w:r>
      <w:r w:rsidRPr="00DF6092">
        <w:rPr>
          <w:rFonts w:ascii="Times New Roman" w:eastAsia="Times New Roman" w:hAnsi="Times New Roman" w:cs="Times New Roman"/>
          <w:b/>
          <w:bCs/>
        </w:rPr>
        <w:t>.,</w:t>
      </w:r>
      <w:r w:rsidRPr="00DF6092">
        <w:rPr>
          <w:rFonts w:ascii="Times New Roman" w:eastAsia="Times New Roman" w:hAnsi="Times New Roman" w:cs="Times New Roman"/>
        </w:rPr>
        <w:t xml:space="preserve"> який запропонував обрати Головою засідання </w:t>
      </w:r>
      <w:proofErr w:type="spellStart"/>
      <w:r w:rsidRPr="00DF6092">
        <w:rPr>
          <w:rFonts w:ascii="Times New Roman" w:eastAsia="Times New Roman" w:hAnsi="Times New Roman" w:cs="Times New Roman"/>
        </w:rPr>
        <w:t>Шерембея</w:t>
      </w:r>
      <w:proofErr w:type="spellEnd"/>
      <w:r w:rsidRPr="00DF6092">
        <w:rPr>
          <w:rFonts w:ascii="Times New Roman" w:eastAsia="Times New Roman" w:hAnsi="Times New Roman" w:cs="Times New Roman"/>
        </w:rPr>
        <w:t xml:space="preserve"> Д. та Секретарем засідання </w:t>
      </w:r>
      <w:r w:rsidR="00725972" w:rsidRPr="00DF6092">
        <w:rPr>
          <w:rStyle w:val="normaltextrun"/>
          <w:rFonts w:ascii="Times New Roman" w:hAnsi="Times New Roman" w:cs="Times New Roman"/>
          <w:bdr w:val="none" w:sz="0" w:space="0" w:color="auto" w:frame="1"/>
        </w:rPr>
        <w:t>Данильченко</w:t>
      </w:r>
      <w:r w:rsidR="007C0DCB" w:rsidRPr="00DF6092">
        <w:rPr>
          <w:rStyle w:val="normaltextrun"/>
          <w:rFonts w:ascii="Times New Roman" w:hAnsi="Times New Roman" w:cs="Times New Roman"/>
          <w:bdr w:val="none" w:sz="0" w:space="0" w:color="auto" w:frame="1"/>
        </w:rPr>
        <w:t xml:space="preserve"> А.</w:t>
      </w:r>
    </w:p>
    <w:p w14:paraId="1BECDC19" w14:textId="77777777" w:rsidR="00074C21" w:rsidRPr="00DF6092" w:rsidRDefault="00074C21" w:rsidP="00F17E1B">
      <w:pPr>
        <w:tabs>
          <w:tab w:val="left" w:pos="142"/>
          <w:tab w:val="left" w:pos="390"/>
        </w:tabs>
        <w:jc w:val="both"/>
        <w:rPr>
          <w:rFonts w:ascii="Times New Roman" w:eastAsia="Times New Roman" w:hAnsi="Times New Roman" w:cs="Times New Roman"/>
          <w:b/>
          <w:color w:val="000000"/>
        </w:rPr>
      </w:pPr>
    </w:p>
    <w:p w14:paraId="68C47DA7" w14:textId="65323B9A" w:rsidR="00074C21" w:rsidRPr="00DF6092" w:rsidRDefault="00482CC5" w:rsidP="00F17E1B">
      <w:pPr>
        <w:tabs>
          <w:tab w:val="left" w:pos="142"/>
          <w:tab w:val="left" w:pos="390"/>
        </w:tabs>
        <w:jc w:val="both"/>
        <w:rPr>
          <w:rFonts w:ascii="Times New Roman" w:eastAsia="Times New Roman" w:hAnsi="Times New Roman" w:cs="Times New Roman"/>
          <w:b/>
          <w:color w:val="000000"/>
        </w:rPr>
      </w:pPr>
      <w:r w:rsidRPr="00DF6092">
        <w:rPr>
          <w:rFonts w:ascii="Times New Roman" w:eastAsia="Times New Roman" w:hAnsi="Times New Roman" w:cs="Times New Roman"/>
          <w:b/>
          <w:color w:val="000000"/>
        </w:rPr>
        <w:lastRenderedPageBreak/>
        <w:t>Голосували в онлайн режимі:</w:t>
      </w:r>
    </w:p>
    <w:p w14:paraId="55154FF3" w14:textId="68932A8C" w:rsidR="00074C21" w:rsidRPr="00DF6092" w:rsidRDefault="00482CC5" w:rsidP="00F17E1B">
      <w:pPr>
        <w:tabs>
          <w:tab w:val="left" w:pos="142"/>
          <w:tab w:val="left" w:pos="390"/>
        </w:tabs>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 xml:space="preserve">«За» - </w:t>
      </w:r>
      <w:r w:rsidR="006367E6" w:rsidRPr="00DF6092">
        <w:rPr>
          <w:rFonts w:ascii="Times New Roman" w:eastAsia="Times New Roman" w:hAnsi="Times New Roman" w:cs="Times New Roman"/>
          <w:color w:val="000000"/>
        </w:rPr>
        <w:t>7</w:t>
      </w:r>
    </w:p>
    <w:p w14:paraId="2DA906C7" w14:textId="77777777" w:rsidR="00074C21" w:rsidRPr="00DF6092" w:rsidRDefault="00482CC5" w:rsidP="00F17E1B">
      <w:pPr>
        <w:tabs>
          <w:tab w:val="left" w:pos="142"/>
          <w:tab w:val="left" w:pos="390"/>
        </w:tabs>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«Проти» - 0</w:t>
      </w:r>
    </w:p>
    <w:p w14:paraId="4875D08A" w14:textId="77777777" w:rsidR="00074C21" w:rsidRPr="00DF6092" w:rsidRDefault="00482CC5" w:rsidP="00F17E1B">
      <w:pPr>
        <w:tabs>
          <w:tab w:val="left" w:pos="142"/>
          <w:tab w:val="left" w:pos="390"/>
        </w:tabs>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«Утримались» - 0</w:t>
      </w:r>
    </w:p>
    <w:p w14:paraId="6ACE2C93" w14:textId="77777777" w:rsidR="00074C21" w:rsidRPr="00DF6092" w:rsidRDefault="00074C21" w:rsidP="00F17E1B">
      <w:pPr>
        <w:pBdr>
          <w:top w:val="nil"/>
          <w:left w:val="nil"/>
          <w:bottom w:val="nil"/>
          <w:right w:val="nil"/>
          <w:between w:val="nil"/>
        </w:pBdr>
        <w:tabs>
          <w:tab w:val="left" w:pos="142"/>
          <w:tab w:val="left" w:pos="390"/>
        </w:tabs>
        <w:ind w:hanging="720"/>
        <w:jc w:val="both"/>
        <w:rPr>
          <w:rFonts w:ascii="Times New Roman" w:eastAsia="Times New Roman" w:hAnsi="Times New Roman" w:cs="Times New Roman"/>
          <w:b/>
        </w:rPr>
      </w:pPr>
    </w:p>
    <w:p w14:paraId="5AAFA1B4" w14:textId="08146824" w:rsidR="00482CC5" w:rsidRPr="00DF6092" w:rsidRDefault="00482CC5" w:rsidP="00F17E1B">
      <w:pPr>
        <w:tabs>
          <w:tab w:val="left" w:pos="142"/>
          <w:tab w:val="left" w:pos="284"/>
        </w:tabs>
        <w:jc w:val="both"/>
        <w:rPr>
          <w:rFonts w:ascii="Times New Roman" w:eastAsia="Times New Roman" w:hAnsi="Times New Roman" w:cs="Times New Roman"/>
        </w:rPr>
      </w:pPr>
      <w:r w:rsidRPr="00DF6092">
        <w:rPr>
          <w:rFonts w:ascii="Times New Roman" w:eastAsia="Times New Roman" w:hAnsi="Times New Roman" w:cs="Times New Roman"/>
          <w:b/>
          <w:bCs/>
        </w:rPr>
        <w:t xml:space="preserve">УХВАЛИЛИ: </w:t>
      </w:r>
      <w:r w:rsidRPr="00DF6092">
        <w:rPr>
          <w:rFonts w:ascii="Times New Roman" w:eastAsia="Times New Roman" w:hAnsi="Times New Roman" w:cs="Times New Roman"/>
        </w:rPr>
        <w:t xml:space="preserve">обрати Головою засідання </w:t>
      </w:r>
      <w:proofErr w:type="spellStart"/>
      <w:r w:rsidRPr="00DF6092">
        <w:rPr>
          <w:rFonts w:ascii="Times New Roman" w:eastAsia="Times New Roman" w:hAnsi="Times New Roman" w:cs="Times New Roman"/>
        </w:rPr>
        <w:t>Шерембея</w:t>
      </w:r>
      <w:proofErr w:type="spellEnd"/>
      <w:r w:rsidRPr="00DF6092">
        <w:rPr>
          <w:rFonts w:ascii="Times New Roman" w:eastAsia="Times New Roman" w:hAnsi="Times New Roman" w:cs="Times New Roman"/>
        </w:rPr>
        <w:t xml:space="preserve"> Д. та Секретарем засідання </w:t>
      </w:r>
      <w:r w:rsidR="006B7848" w:rsidRPr="00DF6092">
        <w:rPr>
          <w:rFonts w:ascii="Times New Roman" w:eastAsia="Times New Roman" w:hAnsi="Times New Roman" w:cs="Times New Roman"/>
        </w:rPr>
        <w:t xml:space="preserve">                     </w:t>
      </w:r>
      <w:r w:rsidR="00725972" w:rsidRPr="00DF6092">
        <w:rPr>
          <w:rStyle w:val="normaltextrun"/>
          <w:rFonts w:ascii="Times New Roman" w:hAnsi="Times New Roman" w:cs="Times New Roman"/>
          <w:bdr w:val="none" w:sz="0" w:space="0" w:color="auto" w:frame="1"/>
        </w:rPr>
        <w:t>Данильченко А.</w:t>
      </w:r>
    </w:p>
    <w:p w14:paraId="0EC2F463" w14:textId="77777777" w:rsidR="00074C21" w:rsidRPr="00DF6092" w:rsidRDefault="00074C21" w:rsidP="00F17E1B">
      <w:pPr>
        <w:pBdr>
          <w:top w:val="nil"/>
          <w:left w:val="nil"/>
          <w:bottom w:val="nil"/>
          <w:right w:val="nil"/>
          <w:between w:val="nil"/>
        </w:pBdr>
        <w:tabs>
          <w:tab w:val="left" w:pos="142"/>
          <w:tab w:val="left" w:pos="284"/>
        </w:tabs>
        <w:jc w:val="both"/>
        <w:rPr>
          <w:rFonts w:ascii="Times New Roman" w:eastAsia="Times New Roman" w:hAnsi="Times New Roman" w:cs="Times New Roman"/>
          <w:color w:val="000000"/>
        </w:rPr>
      </w:pPr>
    </w:p>
    <w:p w14:paraId="68264318" w14:textId="77777777" w:rsidR="00074C21" w:rsidRPr="00DF6092" w:rsidRDefault="00482CC5" w:rsidP="00F17E1B">
      <w:pPr>
        <w:numPr>
          <w:ilvl w:val="0"/>
          <w:numId w:val="1"/>
        </w:numPr>
        <w:pBdr>
          <w:top w:val="nil"/>
          <w:left w:val="nil"/>
          <w:bottom w:val="nil"/>
          <w:right w:val="nil"/>
          <w:between w:val="nil"/>
        </w:pBdr>
        <w:tabs>
          <w:tab w:val="left" w:pos="390"/>
          <w:tab w:val="left" w:pos="851"/>
        </w:tabs>
        <w:ind w:left="0" w:firstLine="567"/>
        <w:jc w:val="both"/>
        <w:rPr>
          <w:rFonts w:ascii="Times New Roman" w:eastAsia="Times New Roman" w:hAnsi="Times New Roman" w:cs="Times New Roman"/>
          <w:u w:val="single"/>
        </w:rPr>
      </w:pPr>
      <w:r w:rsidRPr="00DF6092">
        <w:rPr>
          <w:rFonts w:ascii="Times New Roman" w:eastAsia="Times New Roman" w:hAnsi="Times New Roman" w:cs="Times New Roman"/>
          <w:b/>
          <w:u w:val="single"/>
        </w:rPr>
        <w:t>З питання другого порядку денного:</w:t>
      </w:r>
    </w:p>
    <w:p w14:paraId="1EE8EB5A" w14:textId="77777777" w:rsidR="00074C21" w:rsidRPr="00DF6092" w:rsidRDefault="00074C21" w:rsidP="00F17E1B">
      <w:pPr>
        <w:pBdr>
          <w:top w:val="nil"/>
          <w:left w:val="nil"/>
          <w:bottom w:val="nil"/>
          <w:right w:val="nil"/>
          <w:between w:val="nil"/>
        </w:pBdr>
        <w:tabs>
          <w:tab w:val="left" w:pos="390"/>
        </w:tabs>
        <w:ind w:left="426" w:hanging="720"/>
        <w:jc w:val="both"/>
        <w:rPr>
          <w:rFonts w:ascii="Times New Roman" w:eastAsia="Times New Roman" w:hAnsi="Times New Roman" w:cs="Times New Roman"/>
          <w:b/>
        </w:rPr>
      </w:pPr>
    </w:p>
    <w:p w14:paraId="6899AA4B" w14:textId="090767A4" w:rsidR="00074C21" w:rsidRPr="00DF6092" w:rsidRDefault="00482CC5" w:rsidP="00F17E1B">
      <w:pPr>
        <w:pBdr>
          <w:top w:val="nil"/>
          <w:left w:val="nil"/>
          <w:bottom w:val="nil"/>
          <w:right w:val="nil"/>
          <w:between w:val="nil"/>
        </w:pBdr>
        <w:tabs>
          <w:tab w:val="left" w:pos="0"/>
          <w:tab w:val="left" w:pos="851"/>
        </w:tabs>
        <w:jc w:val="both"/>
        <w:rPr>
          <w:rFonts w:ascii="Times New Roman" w:eastAsia="Times New Roman" w:hAnsi="Times New Roman" w:cs="Times New Roman"/>
        </w:rPr>
      </w:pPr>
      <w:r w:rsidRPr="00DF6092">
        <w:rPr>
          <w:rFonts w:ascii="Times New Roman" w:eastAsia="Times New Roman" w:hAnsi="Times New Roman" w:cs="Times New Roman"/>
          <w:b/>
        </w:rPr>
        <w:t xml:space="preserve">СЛУХАЛИ: </w:t>
      </w:r>
      <w:proofErr w:type="spellStart"/>
      <w:r w:rsidRPr="00DF6092">
        <w:rPr>
          <w:rFonts w:ascii="Times New Roman" w:eastAsia="Times New Roman" w:hAnsi="Times New Roman" w:cs="Times New Roman"/>
          <w:b/>
        </w:rPr>
        <w:t>Лазаревича</w:t>
      </w:r>
      <w:proofErr w:type="spellEnd"/>
      <w:r w:rsidRPr="00DF6092">
        <w:rPr>
          <w:rFonts w:ascii="Times New Roman" w:eastAsia="Times New Roman" w:hAnsi="Times New Roman" w:cs="Times New Roman"/>
          <w:b/>
        </w:rPr>
        <w:t xml:space="preserve"> Ю., </w:t>
      </w:r>
      <w:r w:rsidRPr="00DF6092">
        <w:rPr>
          <w:rFonts w:ascii="Times New Roman" w:eastAsia="Times New Roman" w:hAnsi="Times New Roman" w:cs="Times New Roman"/>
        </w:rPr>
        <w:t xml:space="preserve">який запропонував затвердити наступний порядок денний засідання Координаційної Ради: </w:t>
      </w:r>
    </w:p>
    <w:p w14:paraId="00E9B88E" w14:textId="77777777" w:rsidR="000546B7" w:rsidRPr="00DF6092" w:rsidRDefault="000546B7" w:rsidP="000546B7">
      <w:pPr>
        <w:numPr>
          <w:ilvl w:val="0"/>
          <w:numId w:val="14"/>
        </w:numPr>
        <w:pBdr>
          <w:top w:val="nil"/>
          <w:left w:val="nil"/>
          <w:bottom w:val="nil"/>
          <w:right w:val="nil"/>
          <w:between w:val="nil"/>
        </w:pBdr>
        <w:tabs>
          <w:tab w:val="left" w:pos="851"/>
        </w:tabs>
        <w:ind w:hanging="153"/>
        <w:jc w:val="both"/>
        <w:rPr>
          <w:rFonts w:ascii="Times New Roman" w:eastAsia="Times New Roman" w:hAnsi="Times New Roman" w:cs="Times New Roman"/>
        </w:rPr>
      </w:pPr>
      <w:r w:rsidRPr="00DF6092">
        <w:rPr>
          <w:rFonts w:ascii="Times New Roman" w:eastAsia="Times New Roman" w:hAnsi="Times New Roman" w:cs="Times New Roman"/>
          <w:color w:val="000000"/>
        </w:rPr>
        <w:t>Обрання Голови та Секретаря засідання Координаційної Ради.</w:t>
      </w:r>
    </w:p>
    <w:p w14:paraId="2159DF47" w14:textId="77777777" w:rsidR="000546B7" w:rsidRPr="00DF6092" w:rsidRDefault="000546B7" w:rsidP="000546B7">
      <w:pPr>
        <w:numPr>
          <w:ilvl w:val="0"/>
          <w:numId w:val="14"/>
        </w:numPr>
        <w:pBdr>
          <w:top w:val="nil"/>
          <w:left w:val="nil"/>
          <w:bottom w:val="nil"/>
          <w:right w:val="nil"/>
          <w:between w:val="nil"/>
        </w:pBdr>
        <w:tabs>
          <w:tab w:val="left" w:pos="851"/>
        </w:tabs>
        <w:ind w:left="0" w:firstLine="567"/>
        <w:jc w:val="both"/>
        <w:rPr>
          <w:rFonts w:ascii="Times New Roman" w:eastAsia="Times New Roman" w:hAnsi="Times New Roman" w:cs="Times New Roman"/>
        </w:rPr>
      </w:pPr>
      <w:r w:rsidRPr="00DF6092">
        <w:rPr>
          <w:rFonts w:ascii="Times New Roman" w:eastAsia="Times New Roman" w:hAnsi="Times New Roman" w:cs="Times New Roman"/>
          <w:color w:val="000000"/>
        </w:rPr>
        <w:t>Затвердження порядку денного засідання Координаційної Ради.</w:t>
      </w:r>
    </w:p>
    <w:p w14:paraId="0FD76969" w14:textId="77777777" w:rsidR="000546B7" w:rsidRPr="00DF6092" w:rsidRDefault="000546B7" w:rsidP="000546B7">
      <w:pPr>
        <w:numPr>
          <w:ilvl w:val="0"/>
          <w:numId w:val="14"/>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000000"/>
          <w:shd w:val="clear" w:color="auto" w:fill="FFFFFF"/>
        </w:rPr>
        <w:t>Затвердження остаточного порядку денного Загальних зборів учасників Організації, які проходитимуть 06-</w:t>
      </w:r>
      <w:r>
        <w:rPr>
          <w:rStyle w:val="normaltextrun"/>
          <w:rFonts w:ascii="Times New Roman" w:hAnsi="Times New Roman" w:cs="Times New Roman"/>
          <w:color w:val="000000"/>
          <w:shd w:val="clear" w:color="auto" w:fill="FFFFFF"/>
        </w:rPr>
        <w:t>07 лютого 2025 року</w:t>
      </w:r>
      <w:r w:rsidRPr="00DF6092">
        <w:rPr>
          <w:rStyle w:val="normaltextrun"/>
          <w:rFonts w:ascii="Times New Roman" w:hAnsi="Times New Roman" w:cs="Times New Roman"/>
          <w:color w:val="000000"/>
          <w:shd w:val="clear" w:color="auto" w:fill="FFFFFF"/>
        </w:rPr>
        <w:t>.</w:t>
      </w:r>
      <w:r w:rsidRPr="00DF6092">
        <w:rPr>
          <w:rStyle w:val="eop"/>
          <w:rFonts w:ascii="Times New Roman" w:hAnsi="Times New Roman" w:cs="Times New Roman"/>
          <w:color w:val="000000"/>
          <w:shd w:val="clear" w:color="auto" w:fill="FFFFFF"/>
        </w:rPr>
        <w:t> </w:t>
      </w:r>
      <w:r w:rsidRPr="00DF6092">
        <w:rPr>
          <w:rStyle w:val="eop"/>
          <w:rFonts w:ascii="Times New Roman" w:hAnsi="Times New Roman" w:cs="Times New Roman"/>
          <w:color w:val="000000"/>
        </w:rPr>
        <w:t> </w:t>
      </w:r>
    </w:p>
    <w:p w14:paraId="55F38C1D" w14:textId="77777777" w:rsidR="000546B7" w:rsidRPr="009C78E1" w:rsidRDefault="000546B7" w:rsidP="000546B7">
      <w:pPr>
        <w:numPr>
          <w:ilvl w:val="0"/>
          <w:numId w:val="14"/>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річних звітів за 2024 рік Координаційної Ради, Голови Координаційної Ради, Директора виконавчого та Наглядової Ради, а також вирішення питання про передачу річних звітів</w:t>
      </w:r>
      <w:r>
        <w:rPr>
          <w:rStyle w:val="normaltextrun"/>
          <w:rFonts w:ascii="Times New Roman" w:hAnsi="Times New Roman" w:cs="Times New Roman"/>
          <w:color w:val="222222"/>
        </w:rPr>
        <w:t xml:space="preserve"> органів управління Організації</w:t>
      </w:r>
      <w:r w:rsidRPr="00DF6092">
        <w:rPr>
          <w:rStyle w:val="normaltextrun"/>
          <w:rFonts w:ascii="Times New Roman" w:hAnsi="Times New Roman" w:cs="Times New Roman"/>
          <w:color w:val="222222"/>
        </w:rPr>
        <w:t xml:space="preserve"> на розгляд та затв</w:t>
      </w:r>
      <w:r>
        <w:rPr>
          <w:rStyle w:val="normaltextrun"/>
          <w:rFonts w:ascii="Times New Roman" w:hAnsi="Times New Roman" w:cs="Times New Roman"/>
          <w:color w:val="222222"/>
        </w:rPr>
        <w:t xml:space="preserve">ердження </w:t>
      </w:r>
      <w:r w:rsidRPr="00DF6092">
        <w:rPr>
          <w:rStyle w:val="normaltextrun"/>
          <w:rFonts w:ascii="Times New Roman" w:hAnsi="Times New Roman" w:cs="Times New Roman"/>
          <w:color w:val="222222"/>
        </w:rPr>
        <w:t>Загальних зборів учасників Організації</w:t>
      </w:r>
      <w:r>
        <w:rPr>
          <w:rStyle w:val="normaltextrun"/>
          <w:rFonts w:ascii="Times New Roman" w:hAnsi="Times New Roman" w:cs="Times New Roman"/>
          <w:color w:val="222222"/>
        </w:rPr>
        <w:t xml:space="preserve"> 06-07 лютого 2025 року</w:t>
      </w:r>
      <w:r w:rsidRPr="009C78E1">
        <w:rPr>
          <w:rStyle w:val="normaltextrun"/>
          <w:rFonts w:ascii="Times New Roman" w:hAnsi="Times New Roman" w:cs="Times New Roman"/>
          <w:color w:val="222222"/>
        </w:rPr>
        <w:t>. </w:t>
      </w:r>
      <w:r w:rsidRPr="009C78E1">
        <w:rPr>
          <w:rStyle w:val="eop"/>
          <w:rFonts w:ascii="Times New Roman" w:hAnsi="Times New Roman" w:cs="Times New Roman"/>
          <w:color w:val="222222"/>
        </w:rPr>
        <w:t> </w:t>
      </w:r>
    </w:p>
    <w:p w14:paraId="4036AE29" w14:textId="77777777" w:rsidR="000546B7" w:rsidRPr="00DF6092" w:rsidRDefault="000546B7" w:rsidP="000546B7">
      <w:pPr>
        <w:numPr>
          <w:ilvl w:val="0"/>
          <w:numId w:val="14"/>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переліку осіб, рекомендованих до прийняття</w:t>
      </w:r>
      <w:r>
        <w:rPr>
          <w:rStyle w:val="normaltextrun"/>
          <w:rFonts w:ascii="Times New Roman" w:hAnsi="Times New Roman" w:cs="Times New Roman"/>
          <w:color w:val="222222"/>
        </w:rPr>
        <w:t xml:space="preserve"> до складу учасників</w:t>
      </w:r>
      <w:r w:rsidRPr="00DF6092">
        <w:rPr>
          <w:rStyle w:val="normaltextrun"/>
          <w:rFonts w:ascii="Times New Roman" w:hAnsi="Times New Roman" w:cs="Times New Roman"/>
          <w:color w:val="222222"/>
        </w:rPr>
        <w:t xml:space="preserve"> Організації, який буде винесено на порядок денний та голосування Загальними зборами учасників Організації 06-07 лютого  2025 року.</w:t>
      </w:r>
      <w:r w:rsidRPr="00DF6092">
        <w:rPr>
          <w:rStyle w:val="eop"/>
          <w:rFonts w:ascii="Times New Roman" w:hAnsi="Times New Roman" w:cs="Times New Roman"/>
          <w:color w:val="222222"/>
        </w:rPr>
        <w:t> </w:t>
      </w:r>
    </w:p>
    <w:p w14:paraId="0CC43BA1" w14:textId="77777777" w:rsidR="000546B7" w:rsidRPr="00DF6092" w:rsidRDefault="000546B7" w:rsidP="000546B7">
      <w:pPr>
        <w:numPr>
          <w:ilvl w:val="0"/>
          <w:numId w:val="14"/>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переліку осіб, запропонованих до виключення зі складу учасників Організації, який буде винесено на порядок денний та голосування Загальними зборами учасників Організації 06-07 лютого 2025 року.</w:t>
      </w:r>
      <w:r w:rsidRPr="00DF6092">
        <w:rPr>
          <w:rStyle w:val="eop"/>
          <w:rFonts w:ascii="Times New Roman" w:hAnsi="Times New Roman" w:cs="Times New Roman"/>
          <w:color w:val="222222"/>
        </w:rPr>
        <w:t> </w:t>
      </w:r>
    </w:p>
    <w:p w14:paraId="01A29E99" w14:textId="77777777" w:rsidR="00DF6092" w:rsidRPr="00DF6092" w:rsidRDefault="00DF6092" w:rsidP="007A42D7">
      <w:pPr>
        <w:pBdr>
          <w:top w:val="nil"/>
          <w:left w:val="nil"/>
          <w:bottom w:val="nil"/>
          <w:right w:val="nil"/>
          <w:between w:val="nil"/>
        </w:pBdr>
        <w:tabs>
          <w:tab w:val="left" w:pos="851"/>
        </w:tabs>
        <w:jc w:val="both"/>
        <w:rPr>
          <w:rFonts w:ascii="Times New Roman" w:eastAsia="Times New Roman" w:hAnsi="Times New Roman" w:cs="Times New Roman"/>
        </w:rPr>
      </w:pPr>
    </w:p>
    <w:p w14:paraId="0597EDB1" w14:textId="532573C9" w:rsidR="00074C21" w:rsidRPr="00DF6092" w:rsidRDefault="00482CC5" w:rsidP="00F17E1B">
      <w:pPr>
        <w:tabs>
          <w:tab w:val="left" w:pos="426"/>
        </w:tabs>
        <w:ind w:left="426" w:hanging="426"/>
        <w:jc w:val="both"/>
        <w:rPr>
          <w:rFonts w:ascii="Times New Roman" w:eastAsia="Times New Roman" w:hAnsi="Times New Roman" w:cs="Times New Roman"/>
          <w:b/>
          <w:color w:val="000000"/>
        </w:rPr>
      </w:pPr>
      <w:r w:rsidRPr="00DF6092">
        <w:rPr>
          <w:rFonts w:ascii="Times New Roman" w:eastAsia="Times New Roman" w:hAnsi="Times New Roman" w:cs="Times New Roman"/>
          <w:b/>
          <w:color w:val="000000"/>
        </w:rPr>
        <w:t>Голосували в онлайн режимі:</w:t>
      </w:r>
    </w:p>
    <w:p w14:paraId="30866031" w14:textId="0DE2909D" w:rsidR="00074C21" w:rsidRPr="00DF6092" w:rsidRDefault="00482CC5" w:rsidP="00F17E1B">
      <w:pPr>
        <w:tabs>
          <w:tab w:val="left" w:pos="390"/>
        </w:tabs>
        <w:ind w:left="426" w:hanging="426"/>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 xml:space="preserve">«За» - </w:t>
      </w:r>
      <w:r w:rsidR="006367E6" w:rsidRPr="00DF6092">
        <w:rPr>
          <w:rFonts w:ascii="Times New Roman" w:eastAsia="Times New Roman" w:hAnsi="Times New Roman" w:cs="Times New Roman"/>
          <w:color w:val="000000"/>
        </w:rPr>
        <w:t>7</w:t>
      </w:r>
    </w:p>
    <w:p w14:paraId="2E24F6D1" w14:textId="77777777" w:rsidR="00074C21" w:rsidRPr="00DF6092" w:rsidRDefault="00482CC5" w:rsidP="00F17E1B">
      <w:pPr>
        <w:tabs>
          <w:tab w:val="left" w:pos="390"/>
        </w:tabs>
        <w:ind w:left="426" w:hanging="426"/>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«Проти» - 0</w:t>
      </w:r>
    </w:p>
    <w:p w14:paraId="5B1D808C" w14:textId="77777777" w:rsidR="00074C21" w:rsidRPr="00DF6092" w:rsidRDefault="00482CC5" w:rsidP="00F17E1B">
      <w:pPr>
        <w:tabs>
          <w:tab w:val="left" w:pos="390"/>
        </w:tabs>
        <w:ind w:left="426" w:hanging="426"/>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«Утримались» - 0</w:t>
      </w:r>
    </w:p>
    <w:p w14:paraId="15D965C9" w14:textId="77777777" w:rsidR="00074C21" w:rsidRPr="00DF6092" w:rsidRDefault="00074C21" w:rsidP="00F17E1B">
      <w:pPr>
        <w:tabs>
          <w:tab w:val="left" w:pos="284"/>
          <w:tab w:val="left" w:pos="426"/>
        </w:tabs>
        <w:jc w:val="both"/>
        <w:rPr>
          <w:rFonts w:ascii="Times New Roman" w:eastAsia="Times New Roman" w:hAnsi="Times New Roman" w:cs="Times New Roman"/>
        </w:rPr>
      </w:pPr>
    </w:p>
    <w:p w14:paraId="50228B36" w14:textId="77777777" w:rsidR="00074C21" w:rsidRPr="00DF6092" w:rsidRDefault="00482CC5" w:rsidP="00F17E1B">
      <w:pPr>
        <w:jc w:val="both"/>
        <w:rPr>
          <w:rFonts w:ascii="Times New Roman" w:eastAsia="Times New Roman" w:hAnsi="Times New Roman" w:cs="Times New Roman"/>
          <w:b/>
        </w:rPr>
      </w:pPr>
      <w:r w:rsidRPr="00DF6092">
        <w:rPr>
          <w:rFonts w:ascii="Times New Roman" w:eastAsia="Times New Roman" w:hAnsi="Times New Roman" w:cs="Times New Roman"/>
          <w:b/>
        </w:rPr>
        <w:t xml:space="preserve">УХВАЛИЛИ: </w:t>
      </w:r>
      <w:r w:rsidRPr="00DF6092">
        <w:rPr>
          <w:rFonts w:ascii="Times New Roman" w:eastAsia="Times New Roman" w:hAnsi="Times New Roman" w:cs="Times New Roman"/>
        </w:rPr>
        <w:t xml:space="preserve">затвердити наступний порядок денний засідання Координаційної Ради: </w:t>
      </w:r>
    </w:p>
    <w:p w14:paraId="048EA910" w14:textId="77777777" w:rsidR="00D4120F" w:rsidRPr="00DF6092" w:rsidRDefault="00D4120F" w:rsidP="00D4120F">
      <w:pPr>
        <w:numPr>
          <w:ilvl w:val="0"/>
          <w:numId w:val="15"/>
        </w:numPr>
        <w:pBdr>
          <w:top w:val="nil"/>
          <w:left w:val="nil"/>
          <w:bottom w:val="nil"/>
          <w:right w:val="nil"/>
          <w:between w:val="nil"/>
        </w:pBdr>
        <w:tabs>
          <w:tab w:val="left" w:pos="851"/>
        </w:tabs>
        <w:ind w:hanging="153"/>
        <w:jc w:val="both"/>
        <w:rPr>
          <w:rFonts w:ascii="Times New Roman" w:eastAsia="Times New Roman" w:hAnsi="Times New Roman" w:cs="Times New Roman"/>
        </w:rPr>
      </w:pPr>
      <w:r w:rsidRPr="00DF6092">
        <w:rPr>
          <w:rFonts w:ascii="Times New Roman" w:eastAsia="Times New Roman" w:hAnsi="Times New Roman" w:cs="Times New Roman"/>
          <w:color w:val="000000"/>
        </w:rPr>
        <w:t>Обрання Голови та Секретаря засідання Координаційної Ради.</w:t>
      </w:r>
    </w:p>
    <w:p w14:paraId="6FF8749F" w14:textId="77777777" w:rsidR="00D4120F" w:rsidRPr="00DF6092" w:rsidRDefault="00D4120F" w:rsidP="00D4120F">
      <w:pPr>
        <w:numPr>
          <w:ilvl w:val="0"/>
          <w:numId w:val="15"/>
        </w:numPr>
        <w:pBdr>
          <w:top w:val="nil"/>
          <w:left w:val="nil"/>
          <w:bottom w:val="nil"/>
          <w:right w:val="nil"/>
          <w:between w:val="nil"/>
        </w:pBdr>
        <w:tabs>
          <w:tab w:val="left" w:pos="851"/>
        </w:tabs>
        <w:ind w:left="0" w:firstLine="567"/>
        <w:jc w:val="both"/>
        <w:rPr>
          <w:rFonts w:ascii="Times New Roman" w:eastAsia="Times New Roman" w:hAnsi="Times New Roman" w:cs="Times New Roman"/>
        </w:rPr>
      </w:pPr>
      <w:r w:rsidRPr="00DF6092">
        <w:rPr>
          <w:rFonts w:ascii="Times New Roman" w:eastAsia="Times New Roman" w:hAnsi="Times New Roman" w:cs="Times New Roman"/>
          <w:color w:val="000000"/>
        </w:rPr>
        <w:t>Затвердження порядку денного засідання Координаційної Ради.</w:t>
      </w:r>
    </w:p>
    <w:p w14:paraId="299EDF3D" w14:textId="77777777" w:rsidR="00D4120F" w:rsidRPr="00DF6092" w:rsidRDefault="00D4120F" w:rsidP="00D4120F">
      <w:pPr>
        <w:numPr>
          <w:ilvl w:val="0"/>
          <w:numId w:val="15"/>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000000"/>
          <w:shd w:val="clear" w:color="auto" w:fill="FFFFFF"/>
        </w:rPr>
        <w:t>Затвердження остаточного порядку денного Загальних зборів учасників Організації, які проходитимуть 06-</w:t>
      </w:r>
      <w:r>
        <w:rPr>
          <w:rStyle w:val="normaltextrun"/>
          <w:rFonts w:ascii="Times New Roman" w:hAnsi="Times New Roman" w:cs="Times New Roman"/>
          <w:color w:val="000000"/>
          <w:shd w:val="clear" w:color="auto" w:fill="FFFFFF"/>
        </w:rPr>
        <w:t>07 лютого 2025 року</w:t>
      </w:r>
      <w:r w:rsidRPr="00DF6092">
        <w:rPr>
          <w:rStyle w:val="normaltextrun"/>
          <w:rFonts w:ascii="Times New Roman" w:hAnsi="Times New Roman" w:cs="Times New Roman"/>
          <w:color w:val="000000"/>
          <w:shd w:val="clear" w:color="auto" w:fill="FFFFFF"/>
        </w:rPr>
        <w:t>.</w:t>
      </w:r>
      <w:r w:rsidRPr="00DF6092">
        <w:rPr>
          <w:rStyle w:val="eop"/>
          <w:rFonts w:ascii="Times New Roman" w:hAnsi="Times New Roman" w:cs="Times New Roman"/>
          <w:color w:val="000000"/>
          <w:shd w:val="clear" w:color="auto" w:fill="FFFFFF"/>
        </w:rPr>
        <w:t> </w:t>
      </w:r>
      <w:r w:rsidRPr="00DF6092">
        <w:rPr>
          <w:rStyle w:val="eop"/>
          <w:rFonts w:ascii="Times New Roman" w:hAnsi="Times New Roman" w:cs="Times New Roman"/>
          <w:color w:val="000000"/>
        </w:rPr>
        <w:t> </w:t>
      </w:r>
    </w:p>
    <w:p w14:paraId="4EE6FB27" w14:textId="77777777" w:rsidR="00D4120F" w:rsidRPr="009C78E1" w:rsidRDefault="00D4120F" w:rsidP="00D4120F">
      <w:pPr>
        <w:numPr>
          <w:ilvl w:val="0"/>
          <w:numId w:val="15"/>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річних звітів за 2024 рік Координаційної Ради, Голови Координаційної Ради, Директора виконавчого та Наглядової Ради, а також вирішення питання про передачу річних звітів</w:t>
      </w:r>
      <w:r>
        <w:rPr>
          <w:rStyle w:val="normaltextrun"/>
          <w:rFonts w:ascii="Times New Roman" w:hAnsi="Times New Roman" w:cs="Times New Roman"/>
          <w:color w:val="222222"/>
        </w:rPr>
        <w:t xml:space="preserve"> органів управління Організації</w:t>
      </w:r>
      <w:r w:rsidRPr="00DF6092">
        <w:rPr>
          <w:rStyle w:val="normaltextrun"/>
          <w:rFonts w:ascii="Times New Roman" w:hAnsi="Times New Roman" w:cs="Times New Roman"/>
          <w:color w:val="222222"/>
        </w:rPr>
        <w:t xml:space="preserve"> на розгляд та затв</w:t>
      </w:r>
      <w:r>
        <w:rPr>
          <w:rStyle w:val="normaltextrun"/>
          <w:rFonts w:ascii="Times New Roman" w:hAnsi="Times New Roman" w:cs="Times New Roman"/>
          <w:color w:val="222222"/>
        </w:rPr>
        <w:t xml:space="preserve">ердження </w:t>
      </w:r>
      <w:r w:rsidRPr="00DF6092">
        <w:rPr>
          <w:rStyle w:val="normaltextrun"/>
          <w:rFonts w:ascii="Times New Roman" w:hAnsi="Times New Roman" w:cs="Times New Roman"/>
          <w:color w:val="222222"/>
        </w:rPr>
        <w:t>Загальних зборів учасників Організації</w:t>
      </w:r>
      <w:r>
        <w:rPr>
          <w:rStyle w:val="normaltextrun"/>
          <w:rFonts w:ascii="Times New Roman" w:hAnsi="Times New Roman" w:cs="Times New Roman"/>
          <w:color w:val="222222"/>
        </w:rPr>
        <w:t xml:space="preserve"> 06-07 лютого 2025 року</w:t>
      </w:r>
      <w:r w:rsidRPr="009C78E1">
        <w:rPr>
          <w:rStyle w:val="normaltextrun"/>
          <w:rFonts w:ascii="Times New Roman" w:hAnsi="Times New Roman" w:cs="Times New Roman"/>
          <w:color w:val="222222"/>
        </w:rPr>
        <w:t>. </w:t>
      </w:r>
      <w:r w:rsidRPr="009C78E1">
        <w:rPr>
          <w:rStyle w:val="eop"/>
          <w:rFonts w:ascii="Times New Roman" w:hAnsi="Times New Roman" w:cs="Times New Roman"/>
          <w:color w:val="222222"/>
        </w:rPr>
        <w:t> </w:t>
      </w:r>
    </w:p>
    <w:p w14:paraId="7A7D1266" w14:textId="77777777" w:rsidR="00D4120F" w:rsidRPr="00DF6092" w:rsidRDefault="00D4120F" w:rsidP="00D4120F">
      <w:pPr>
        <w:numPr>
          <w:ilvl w:val="0"/>
          <w:numId w:val="15"/>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переліку осіб, рекомендованих до прийняття</w:t>
      </w:r>
      <w:r>
        <w:rPr>
          <w:rStyle w:val="normaltextrun"/>
          <w:rFonts w:ascii="Times New Roman" w:hAnsi="Times New Roman" w:cs="Times New Roman"/>
          <w:color w:val="222222"/>
        </w:rPr>
        <w:t xml:space="preserve"> до складу учасників</w:t>
      </w:r>
      <w:r w:rsidRPr="00DF6092">
        <w:rPr>
          <w:rStyle w:val="normaltextrun"/>
          <w:rFonts w:ascii="Times New Roman" w:hAnsi="Times New Roman" w:cs="Times New Roman"/>
          <w:color w:val="222222"/>
        </w:rPr>
        <w:t xml:space="preserve"> Організації, який буде винесено на порядок денний та голосування Загальними зборами учасників Організації 06-07 лютого  2025 року.</w:t>
      </w:r>
      <w:r w:rsidRPr="00DF6092">
        <w:rPr>
          <w:rStyle w:val="eop"/>
          <w:rFonts w:ascii="Times New Roman" w:hAnsi="Times New Roman" w:cs="Times New Roman"/>
          <w:color w:val="222222"/>
        </w:rPr>
        <w:t> </w:t>
      </w:r>
    </w:p>
    <w:p w14:paraId="2B37D0C9" w14:textId="77777777" w:rsidR="00D4120F" w:rsidRPr="00DF6092" w:rsidRDefault="00D4120F" w:rsidP="00D4120F">
      <w:pPr>
        <w:numPr>
          <w:ilvl w:val="0"/>
          <w:numId w:val="15"/>
        </w:numPr>
        <w:pBdr>
          <w:top w:val="nil"/>
          <w:left w:val="nil"/>
          <w:bottom w:val="nil"/>
          <w:right w:val="nil"/>
          <w:between w:val="nil"/>
        </w:pBdr>
        <w:tabs>
          <w:tab w:val="left" w:pos="851"/>
        </w:tabs>
        <w:ind w:left="0" w:firstLine="567"/>
        <w:jc w:val="both"/>
        <w:rPr>
          <w:rStyle w:val="eop"/>
          <w:rFonts w:ascii="Times New Roman" w:eastAsia="Times New Roman" w:hAnsi="Times New Roman" w:cs="Times New Roman"/>
        </w:rPr>
      </w:pPr>
      <w:r w:rsidRPr="00DF6092">
        <w:rPr>
          <w:rStyle w:val="normaltextrun"/>
          <w:rFonts w:ascii="Times New Roman" w:hAnsi="Times New Roman" w:cs="Times New Roman"/>
          <w:color w:val="222222"/>
        </w:rPr>
        <w:t>Затвердження переліку осіб, запропонованих до виключення зі складу учасників Організації, який буде винесено на порядок денний та голосування Загальними зборами учасників Організації 06-07 лютого 2025 року.</w:t>
      </w:r>
      <w:r w:rsidRPr="00DF6092">
        <w:rPr>
          <w:rStyle w:val="eop"/>
          <w:rFonts w:ascii="Times New Roman" w:hAnsi="Times New Roman" w:cs="Times New Roman"/>
          <w:color w:val="222222"/>
        </w:rPr>
        <w:t> </w:t>
      </w:r>
    </w:p>
    <w:p w14:paraId="511234EA" w14:textId="5ADD0A62" w:rsidR="00725972" w:rsidRPr="00DF6092" w:rsidRDefault="00482CC5" w:rsidP="00F17E1B">
      <w:pPr>
        <w:widowControl/>
        <w:pBdr>
          <w:top w:val="nil"/>
          <w:left w:val="nil"/>
          <w:bottom w:val="nil"/>
          <w:right w:val="nil"/>
          <w:between w:val="nil"/>
        </w:pBdr>
        <w:ind w:left="851"/>
        <w:jc w:val="both"/>
        <w:rPr>
          <w:rFonts w:ascii="Times New Roman" w:eastAsia="Times New Roman" w:hAnsi="Times New Roman" w:cs="Times New Roman"/>
        </w:rPr>
      </w:pPr>
      <w:r w:rsidRPr="00DF6092">
        <w:rPr>
          <w:rFonts w:ascii="Times New Roman" w:eastAsia="Times New Roman" w:hAnsi="Times New Roman" w:cs="Times New Roman"/>
          <w:color w:val="000000"/>
        </w:rPr>
        <w:tab/>
      </w:r>
    </w:p>
    <w:p w14:paraId="6175C962" w14:textId="5BC8CE4A" w:rsidR="00074C21" w:rsidRPr="00DF6092" w:rsidRDefault="00482CC5" w:rsidP="00F17E1B">
      <w:pPr>
        <w:pStyle w:val="a8"/>
        <w:numPr>
          <w:ilvl w:val="0"/>
          <w:numId w:val="1"/>
        </w:numPr>
        <w:pBdr>
          <w:top w:val="nil"/>
          <w:left w:val="nil"/>
          <w:bottom w:val="nil"/>
          <w:right w:val="nil"/>
          <w:between w:val="nil"/>
        </w:pBdr>
        <w:tabs>
          <w:tab w:val="left" w:pos="390"/>
          <w:tab w:val="left" w:pos="851"/>
        </w:tabs>
        <w:ind w:hanging="77"/>
        <w:jc w:val="both"/>
        <w:rPr>
          <w:rFonts w:ascii="Times New Roman" w:eastAsia="Times New Roman" w:hAnsi="Times New Roman" w:cs="Times New Roman"/>
          <w:b/>
          <w:u w:val="single"/>
        </w:rPr>
      </w:pPr>
      <w:r w:rsidRPr="00DF6092">
        <w:rPr>
          <w:rFonts w:ascii="Times New Roman" w:eastAsia="Times New Roman" w:hAnsi="Times New Roman" w:cs="Times New Roman"/>
          <w:b/>
          <w:u w:val="single"/>
        </w:rPr>
        <w:t>З питання третього порядку денного:</w:t>
      </w:r>
    </w:p>
    <w:p w14:paraId="73A678DB" w14:textId="77777777" w:rsidR="00980C3F" w:rsidRPr="00DF6092" w:rsidRDefault="00980C3F" w:rsidP="00F17E1B">
      <w:pPr>
        <w:pBdr>
          <w:top w:val="nil"/>
          <w:left w:val="nil"/>
          <w:bottom w:val="nil"/>
          <w:right w:val="nil"/>
          <w:between w:val="nil"/>
        </w:pBdr>
        <w:tabs>
          <w:tab w:val="left" w:pos="390"/>
        </w:tabs>
        <w:jc w:val="both"/>
        <w:rPr>
          <w:rFonts w:ascii="Times New Roman" w:eastAsia="Times New Roman" w:hAnsi="Times New Roman" w:cs="Times New Roman"/>
          <w:b/>
          <w:u w:val="single"/>
        </w:rPr>
      </w:pPr>
    </w:p>
    <w:p w14:paraId="3536510E" w14:textId="178D1851" w:rsidR="004C7931" w:rsidRPr="00DF6092" w:rsidRDefault="00980C3F" w:rsidP="00F17E1B">
      <w:pPr>
        <w:pStyle w:val="paragraph"/>
        <w:spacing w:before="0" w:beforeAutospacing="0" w:after="0" w:afterAutospacing="0"/>
        <w:jc w:val="both"/>
        <w:textAlignment w:val="baseline"/>
        <w:rPr>
          <w:color w:val="00000A"/>
          <w:lang w:eastAsia="uk-UA"/>
        </w:rPr>
      </w:pPr>
      <w:r w:rsidRPr="00DF6092">
        <w:rPr>
          <w:b/>
          <w:bCs/>
          <w:color w:val="000000" w:themeColor="text1"/>
        </w:rPr>
        <w:t xml:space="preserve">СЛУХАЛИ: </w:t>
      </w:r>
      <w:proofErr w:type="spellStart"/>
      <w:r w:rsidRPr="00DF6092">
        <w:rPr>
          <w:b/>
          <w:bCs/>
          <w:color w:val="000000"/>
          <w:lang w:eastAsia="uk-UA"/>
        </w:rPr>
        <w:t>Шерембея</w:t>
      </w:r>
      <w:proofErr w:type="spellEnd"/>
      <w:r w:rsidRPr="00DF6092">
        <w:rPr>
          <w:b/>
          <w:bCs/>
          <w:color w:val="000000"/>
          <w:lang w:eastAsia="uk-UA"/>
        </w:rPr>
        <w:t xml:space="preserve"> Д., </w:t>
      </w:r>
      <w:r w:rsidR="004D1FB9" w:rsidRPr="00DF6092">
        <w:rPr>
          <w:lang w:eastAsia="uk-UA"/>
        </w:rPr>
        <w:t>який доповів, що Протоколом №22/2024 від 20 грудня 2024</w:t>
      </w:r>
      <w:r w:rsidR="004C7931" w:rsidRPr="00DF6092">
        <w:rPr>
          <w:lang w:eastAsia="uk-UA"/>
        </w:rPr>
        <w:t xml:space="preserve"> року було затверджено рішення про проведення Загальних зборів учасників Організації, які </w:t>
      </w:r>
      <w:r w:rsidR="004C7931" w:rsidRPr="00DF6092">
        <w:rPr>
          <w:lang w:eastAsia="uk-UA"/>
        </w:rPr>
        <w:lastRenderedPageBreak/>
        <w:t xml:space="preserve">проходитимуть </w:t>
      </w:r>
      <w:r w:rsidR="004D1FB9" w:rsidRPr="00DF6092">
        <w:rPr>
          <w:lang w:eastAsia="uk-UA"/>
        </w:rPr>
        <w:t>06-07 лютого 2025</w:t>
      </w:r>
      <w:r w:rsidR="004C7931" w:rsidRPr="00DF6092">
        <w:rPr>
          <w:lang w:eastAsia="uk-UA"/>
        </w:rPr>
        <w:t xml:space="preserve"> року, а також було затверджено попередній  порядок денний зазначених Загальних зборів, а саме: </w:t>
      </w:r>
    </w:p>
    <w:p w14:paraId="76F464AA" w14:textId="1AEA8CE2" w:rsidR="004C7931" w:rsidRPr="00DF6092" w:rsidRDefault="004C7931" w:rsidP="00F17E1B">
      <w:pPr>
        <w:widowControl/>
        <w:shd w:val="clear" w:color="auto" w:fill="FFFFFF"/>
        <w:jc w:val="center"/>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color w:val="auto"/>
          <w:lang w:eastAsia="uk-UA"/>
        </w:rPr>
        <w:t>  </w:t>
      </w:r>
    </w:p>
    <w:p w14:paraId="18C6C92B" w14:textId="77777777" w:rsidR="004C7931" w:rsidRPr="00DF6092" w:rsidRDefault="004C7931" w:rsidP="00F17E1B">
      <w:pPr>
        <w:widowControl/>
        <w:shd w:val="clear" w:color="auto" w:fill="FFFFFF"/>
        <w:jc w:val="center"/>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color w:val="auto"/>
          <w:lang w:eastAsia="uk-UA"/>
        </w:rPr>
        <w:t>ПОРЯДОК ДЕННИЙ </w:t>
      </w:r>
    </w:p>
    <w:p w14:paraId="7B341CF2" w14:textId="77777777" w:rsidR="00D13B26" w:rsidRPr="00DF6092" w:rsidRDefault="00D13B26"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1. Затвердження річного звіту Координаційної Ради та Голови Координаційної Ради за 2024 рік.  </w:t>
      </w:r>
    </w:p>
    <w:p w14:paraId="194766E7" w14:textId="77777777" w:rsidR="00D13B26" w:rsidRPr="00DF6092" w:rsidRDefault="00D13B26"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2. Затвердження річного звіту Директора виконавчого за 2024 рік.  </w:t>
      </w:r>
    </w:p>
    <w:p w14:paraId="6343707A" w14:textId="77777777" w:rsidR="00D13B26" w:rsidRPr="00DF6092" w:rsidRDefault="00D13B26"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3. Розгляд річного звіту Наглядової Ради за 2024 рік.  </w:t>
      </w:r>
    </w:p>
    <w:p w14:paraId="2D3ED9E1" w14:textId="77777777" w:rsidR="00D13B26" w:rsidRPr="00DF6092" w:rsidRDefault="00D13B26"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000000"/>
          <w:shd w:val="clear" w:color="auto" w:fill="FFFFFF"/>
          <w:lang w:val="ru-RU" w:eastAsia="uk-UA"/>
        </w:rPr>
        <w:t xml:space="preserve">4. </w:t>
      </w:r>
      <w:proofErr w:type="spellStart"/>
      <w:r w:rsidRPr="00DF6092">
        <w:rPr>
          <w:rFonts w:ascii="Times New Roman" w:eastAsia="Times New Roman" w:hAnsi="Times New Roman" w:cs="Times New Roman"/>
          <w:color w:val="000000"/>
          <w:shd w:val="clear" w:color="auto" w:fill="FFFFFF"/>
          <w:lang w:val="ru-RU" w:eastAsia="uk-UA"/>
        </w:rPr>
        <w:t>Формування</w:t>
      </w:r>
      <w:proofErr w:type="spellEnd"/>
      <w:r w:rsidRPr="00DF6092">
        <w:rPr>
          <w:rFonts w:ascii="Times New Roman" w:eastAsia="Times New Roman" w:hAnsi="Times New Roman" w:cs="Times New Roman"/>
          <w:color w:val="000000"/>
          <w:shd w:val="clear" w:color="auto" w:fill="FFFFFF"/>
          <w:lang w:val="ru-RU" w:eastAsia="uk-UA"/>
        </w:rPr>
        <w:t xml:space="preserve"> складу </w:t>
      </w:r>
      <w:proofErr w:type="spellStart"/>
      <w:r w:rsidRPr="00DF6092">
        <w:rPr>
          <w:rFonts w:ascii="Times New Roman" w:eastAsia="Times New Roman" w:hAnsi="Times New Roman" w:cs="Times New Roman"/>
          <w:color w:val="000000"/>
          <w:shd w:val="clear" w:color="auto" w:fill="FFFFFF"/>
          <w:lang w:val="ru-RU" w:eastAsia="uk-UA"/>
        </w:rPr>
        <w:t>Наглядової</w:t>
      </w:r>
      <w:proofErr w:type="spellEnd"/>
      <w:r w:rsidRPr="00DF6092">
        <w:rPr>
          <w:rFonts w:ascii="Times New Roman" w:eastAsia="Times New Roman" w:hAnsi="Times New Roman" w:cs="Times New Roman"/>
          <w:color w:val="000000"/>
          <w:shd w:val="clear" w:color="auto" w:fill="FFFFFF"/>
          <w:lang w:val="ru-RU" w:eastAsia="uk-UA"/>
        </w:rPr>
        <w:t xml:space="preserve"> Ради. </w:t>
      </w:r>
      <w:proofErr w:type="spellStart"/>
      <w:r w:rsidRPr="00DF6092">
        <w:rPr>
          <w:rFonts w:ascii="Times New Roman" w:eastAsia="Times New Roman" w:hAnsi="Times New Roman" w:cs="Times New Roman"/>
          <w:color w:val="000000"/>
          <w:shd w:val="clear" w:color="auto" w:fill="FFFFFF"/>
          <w:lang w:val="ru-RU" w:eastAsia="uk-UA"/>
        </w:rPr>
        <w:t>Обрання</w:t>
      </w:r>
      <w:proofErr w:type="spellEnd"/>
      <w:r w:rsidRPr="00DF6092">
        <w:rPr>
          <w:rFonts w:ascii="Times New Roman" w:eastAsia="Times New Roman" w:hAnsi="Times New Roman" w:cs="Times New Roman"/>
          <w:color w:val="000000"/>
          <w:shd w:val="clear" w:color="auto" w:fill="FFFFFF"/>
          <w:lang w:val="ru-RU" w:eastAsia="uk-UA"/>
        </w:rPr>
        <w:t xml:space="preserve"> </w:t>
      </w:r>
      <w:proofErr w:type="spellStart"/>
      <w:r w:rsidRPr="00DF6092">
        <w:rPr>
          <w:rFonts w:ascii="Times New Roman" w:eastAsia="Times New Roman" w:hAnsi="Times New Roman" w:cs="Times New Roman"/>
          <w:color w:val="000000"/>
          <w:shd w:val="clear" w:color="auto" w:fill="FFFFFF"/>
          <w:lang w:val="ru-RU" w:eastAsia="uk-UA"/>
        </w:rPr>
        <w:t>Голови</w:t>
      </w:r>
      <w:proofErr w:type="spellEnd"/>
      <w:r w:rsidRPr="00DF6092">
        <w:rPr>
          <w:rFonts w:ascii="Times New Roman" w:eastAsia="Times New Roman" w:hAnsi="Times New Roman" w:cs="Times New Roman"/>
          <w:color w:val="000000"/>
          <w:shd w:val="clear" w:color="auto" w:fill="FFFFFF"/>
          <w:lang w:val="ru-RU" w:eastAsia="uk-UA"/>
        </w:rPr>
        <w:t xml:space="preserve"> та </w:t>
      </w:r>
      <w:proofErr w:type="spellStart"/>
      <w:r w:rsidRPr="00DF6092">
        <w:rPr>
          <w:rFonts w:ascii="Times New Roman" w:eastAsia="Times New Roman" w:hAnsi="Times New Roman" w:cs="Times New Roman"/>
          <w:color w:val="000000"/>
          <w:shd w:val="clear" w:color="auto" w:fill="FFFFFF"/>
          <w:lang w:val="ru-RU" w:eastAsia="uk-UA"/>
        </w:rPr>
        <w:t>членів</w:t>
      </w:r>
      <w:proofErr w:type="spellEnd"/>
      <w:r w:rsidRPr="00DF6092">
        <w:rPr>
          <w:rFonts w:ascii="Times New Roman" w:eastAsia="Times New Roman" w:hAnsi="Times New Roman" w:cs="Times New Roman"/>
          <w:color w:val="000000"/>
          <w:shd w:val="clear" w:color="auto" w:fill="FFFFFF"/>
          <w:lang w:val="ru-RU" w:eastAsia="uk-UA"/>
        </w:rPr>
        <w:t xml:space="preserve"> </w:t>
      </w:r>
      <w:proofErr w:type="spellStart"/>
      <w:r w:rsidRPr="00DF6092">
        <w:rPr>
          <w:rFonts w:ascii="Times New Roman" w:eastAsia="Times New Roman" w:hAnsi="Times New Roman" w:cs="Times New Roman"/>
          <w:color w:val="000000"/>
          <w:shd w:val="clear" w:color="auto" w:fill="FFFFFF"/>
          <w:lang w:val="ru-RU" w:eastAsia="uk-UA"/>
        </w:rPr>
        <w:t>Наглядової</w:t>
      </w:r>
      <w:proofErr w:type="spellEnd"/>
      <w:r w:rsidRPr="00DF6092">
        <w:rPr>
          <w:rFonts w:ascii="Times New Roman" w:eastAsia="Times New Roman" w:hAnsi="Times New Roman" w:cs="Times New Roman"/>
          <w:color w:val="000000"/>
          <w:shd w:val="clear" w:color="auto" w:fill="FFFFFF"/>
          <w:lang w:val="ru-RU" w:eastAsia="uk-UA"/>
        </w:rPr>
        <w:t xml:space="preserve"> Ради.</w:t>
      </w:r>
      <w:r w:rsidRPr="00DF6092">
        <w:rPr>
          <w:rFonts w:ascii="Times New Roman" w:eastAsia="Times New Roman" w:hAnsi="Times New Roman" w:cs="Times New Roman"/>
          <w:color w:val="000000"/>
          <w:shd w:val="clear" w:color="auto" w:fill="FFFFFF"/>
          <w:lang w:eastAsia="uk-UA"/>
        </w:rPr>
        <w:t> </w:t>
      </w:r>
      <w:r w:rsidRPr="00DF6092">
        <w:rPr>
          <w:rFonts w:ascii="Times New Roman" w:eastAsia="Times New Roman" w:hAnsi="Times New Roman" w:cs="Times New Roman"/>
          <w:color w:val="000000"/>
          <w:lang w:eastAsia="uk-UA"/>
        </w:rPr>
        <w:t> </w:t>
      </w:r>
    </w:p>
    <w:p w14:paraId="5F39533F" w14:textId="77777777" w:rsidR="00D13B26" w:rsidRPr="00DF6092" w:rsidRDefault="00D13B26"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5. Прийняття нових учасників до складу БО «100 ВІДСОТКІВ ЖИТТЯ».   </w:t>
      </w:r>
    </w:p>
    <w:p w14:paraId="353B6ECE" w14:textId="77777777" w:rsidR="00D13B26" w:rsidRPr="00DF6092" w:rsidRDefault="00D13B26"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6. Виключення учасників зі складу БО «100 ВІДСОТКІВ ЖИТТЯ».  </w:t>
      </w:r>
    </w:p>
    <w:p w14:paraId="18DFA82F" w14:textId="77777777" w:rsidR="004C7931" w:rsidRPr="00DF6092" w:rsidRDefault="004C7931" w:rsidP="00F17E1B">
      <w:pPr>
        <w:widowControl/>
        <w:shd w:val="clear" w:color="auto" w:fill="FFFFFF"/>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color w:val="222222"/>
          <w:lang w:eastAsia="uk-UA"/>
        </w:rPr>
        <w:t> </w:t>
      </w:r>
    </w:p>
    <w:p w14:paraId="5743D1DD" w14:textId="76F9855A" w:rsidR="004C7931" w:rsidRPr="00DF6092" w:rsidRDefault="001171ED" w:rsidP="00F17E1B">
      <w:pPr>
        <w:widowControl/>
        <w:ind w:firstLine="840"/>
        <w:jc w:val="both"/>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color w:val="auto"/>
          <w:lang w:eastAsia="uk-UA"/>
        </w:rPr>
        <w:t>Відповідно до п. 4.12</w:t>
      </w:r>
      <w:r w:rsidR="004C7931" w:rsidRPr="00DF6092">
        <w:rPr>
          <w:rFonts w:ascii="Times New Roman" w:eastAsia="Times New Roman" w:hAnsi="Times New Roman" w:cs="Times New Roman"/>
          <w:color w:val="auto"/>
          <w:lang w:eastAsia="uk-UA"/>
        </w:rPr>
        <w:t>. Статуту Організації, Координаційна Рада затверджує остаточний порядок денний Загальних зборів учасників, з урахуванням питань, які були подані учасниками Організації</w:t>
      </w:r>
      <w:r w:rsidRPr="00DF6092">
        <w:rPr>
          <w:rFonts w:ascii="Times New Roman" w:eastAsia="Times New Roman" w:hAnsi="Times New Roman" w:cs="Times New Roman"/>
          <w:color w:val="auto"/>
          <w:lang w:eastAsia="uk-UA"/>
        </w:rPr>
        <w:t xml:space="preserve"> відповідно до вимог п.4.11</w:t>
      </w:r>
      <w:r w:rsidR="004C7931" w:rsidRPr="00DF6092">
        <w:rPr>
          <w:rFonts w:ascii="Times New Roman" w:eastAsia="Times New Roman" w:hAnsi="Times New Roman" w:cs="Times New Roman"/>
          <w:color w:val="auto"/>
          <w:lang w:eastAsia="uk-UA"/>
        </w:rPr>
        <w:t>. Статуту, не менше ніж за 15 (п’ятнадцять) календарних днів до їх проведення. </w:t>
      </w:r>
    </w:p>
    <w:p w14:paraId="0CF8BA92" w14:textId="254C6367" w:rsidR="001171ED" w:rsidRPr="006E770D" w:rsidRDefault="00363450" w:rsidP="006E770D">
      <w:pPr>
        <w:widowControl/>
        <w:ind w:firstLine="840"/>
        <w:jc w:val="both"/>
        <w:textAlignment w:val="baseline"/>
        <w:rPr>
          <w:rFonts w:ascii="Times New Roman" w:eastAsia="Times New Roman" w:hAnsi="Times New Roman" w:cs="Times New Roman"/>
          <w:color w:val="auto"/>
          <w:lang w:eastAsia="uk-UA"/>
        </w:rPr>
      </w:pPr>
      <w:r>
        <w:rPr>
          <w:rFonts w:ascii="Times New Roman" w:eastAsia="Times New Roman" w:hAnsi="Times New Roman" w:cs="Times New Roman"/>
          <w:color w:val="auto"/>
          <w:lang w:eastAsia="uk-UA"/>
        </w:rPr>
        <w:t>З огляду на поточну ситуацію членами Координаційної Ради було вирішено питання щодо формування складу Наглядової Ради та обрання</w:t>
      </w:r>
      <w:r w:rsidR="006E770D">
        <w:rPr>
          <w:rFonts w:ascii="Times New Roman" w:eastAsia="Times New Roman" w:hAnsi="Times New Roman" w:cs="Times New Roman"/>
          <w:color w:val="auto"/>
          <w:lang w:eastAsia="uk-UA"/>
        </w:rPr>
        <w:t xml:space="preserve"> </w:t>
      </w:r>
      <w:r w:rsidR="006339F1">
        <w:rPr>
          <w:rFonts w:ascii="Times New Roman" w:eastAsia="Times New Roman" w:hAnsi="Times New Roman" w:cs="Times New Roman"/>
          <w:color w:val="auto"/>
          <w:lang w:eastAsia="uk-UA"/>
        </w:rPr>
        <w:t xml:space="preserve">Голови та членів Наглядової </w:t>
      </w:r>
      <w:r>
        <w:rPr>
          <w:rFonts w:ascii="Times New Roman" w:eastAsia="Times New Roman" w:hAnsi="Times New Roman" w:cs="Times New Roman"/>
          <w:color w:val="auto"/>
          <w:lang w:eastAsia="uk-UA"/>
        </w:rPr>
        <w:t>Ради перенести на подальші Загальні збори. Крім того, п</w:t>
      </w:r>
      <w:r w:rsidR="004C7931" w:rsidRPr="00DF6092">
        <w:rPr>
          <w:rFonts w:ascii="Times New Roman" w:eastAsia="Times New Roman" w:hAnsi="Times New Roman" w:cs="Times New Roman"/>
          <w:color w:val="auto"/>
          <w:lang w:eastAsia="uk-UA"/>
        </w:rPr>
        <w:t xml:space="preserve">риймаючи до уваги те, що окрім вищезазначених питань, ніяких інших пропозицій </w:t>
      </w:r>
      <w:proofErr w:type="spellStart"/>
      <w:r w:rsidR="004C7931" w:rsidRPr="00DF6092">
        <w:rPr>
          <w:rFonts w:ascii="Times New Roman" w:eastAsia="Times New Roman" w:hAnsi="Times New Roman" w:cs="Times New Roman"/>
          <w:color w:val="auto"/>
          <w:lang w:val="ru-RU" w:eastAsia="uk-UA"/>
        </w:rPr>
        <w:t>що</w:t>
      </w:r>
      <w:proofErr w:type="spellEnd"/>
      <w:r w:rsidR="004C7931" w:rsidRPr="00DF6092">
        <w:rPr>
          <w:rFonts w:ascii="Times New Roman" w:eastAsia="Times New Roman" w:hAnsi="Times New Roman" w:cs="Times New Roman"/>
          <w:color w:val="auto"/>
          <w:lang w:eastAsia="uk-UA"/>
        </w:rPr>
        <w:t>до питань п</w:t>
      </w:r>
      <w:r w:rsidR="00F96BF6">
        <w:rPr>
          <w:rFonts w:ascii="Times New Roman" w:eastAsia="Times New Roman" w:hAnsi="Times New Roman" w:cs="Times New Roman"/>
          <w:color w:val="auto"/>
          <w:lang w:eastAsia="uk-UA"/>
        </w:rPr>
        <w:t xml:space="preserve">орядку денного Загальних зборів </w:t>
      </w:r>
      <w:r w:rsidR="004C7931" w:rsidRPr="00DF6092">
        <w:rPr>
          <w:rFonts w:ascii="Times New Roman" w:eastAsia="Times New Roman" w:hAnsi="Times New Roman" w:cs="Times New Roman"/>
          <w:color w:val="auto"/>
          <w:lang w:val="ru-RU" w:eastAsia="uk-UA"/>
        </w:rPr>
        <w:t xml:space="preserve">до </w:t>
      </w:r>
      <w:proofErr w:type="spellStart"/>
      <w:r w:rsidR="004C7931" w:rsidRPr="00DF6092">
        <w:rPr>
          <w:rFonts w:ascii="Times New Roman" w:eastAsia="Times New Roman" w:hAnsi="Times New Roman" w:cs="Times New Roman"/>
          <w:color w:val="auto"/>
          <w:lang w:val="ru-RU" w:eastAsia="uk-UA"/>
        </w:rPr>
        <w:t>Координаційної</w:t>
      </w:r>
      <w:proofErr w:type="spellEnd"/>
      <w:r w:rsidR="004C7931" w:rsidRPr="00DF6092">
        <w:rPr>
          <w:rFonts w:ascii="Times New Roman" w:eastAsia="Times New Roman" w:hAnsi="Times New Roman" w:cs="Times New Roman"/>
          <w:color w:val="auto"/>
          <w:lang w:val="ru-RU" w:eastAsia="uk-UA"/>
        </w:rPr>
        <w:t xml:space="preserve"> Ради </w:t>
      </w:r>
      <w:r w:rsidR="004C7931" w:rsidRPr="00DF6092">
        <w:rPr>
          <w:rFonts w:ascii="Times New Roman" w:eastAsia="Times New Roman" w:hAnsi="Times New Roman" w:cs="Times New Roman"/>
          <w:color w:val="auto"/>
          <w:lang w:eastAsia="uk-UA"/>
        </w:rPr>
        <w:t>не</w:t>
      </w:r>
      <w:r w:rsidR="001171ED" w:rsidRPr="00DF6092">
        <w:rPr>
          <w:rFonts w:ascii="Times New Roman" w:eastAsia="Times New Roman" w:hAnsi="Times New Roman" w:cs="Times New Roman"/>
          <w:color w:val="auto"/>
          <w:lang w:eastAsia="uk-UA"/>
        </w:rPr>
        <w:t xml:space="preserve"> поступало, </w:t>
      </w:r>
      <w:proofErr w:type="spellStart"/>
      <w:r w:rsidR="001171ED" w:rsidRPr="00DF6092">
        <w:rPr>
          <w:rFonts w:ascii="Times New Roman" w:eastAsia="Times New Roman" w:hAnsi="Times New Roman" w:cs="Times New Roman"/>
          <w:color w:val="auto"/>
          <w:lang w:eastAsia="uk-UA"/>
        </w:rPr>
        <w:t>Шерембей</w:t>
      </w:r>
      <w:proofErr w:type="spellEnd"/>
      <w:r w:rsidR="001171ED" w:rsidRPr="00DF6092">
        <w:rPr>
          <w:rFonts w:ascii="Times New Roman" w:eastAsia="Times New Roman" w:hAnsi="Times New Roman" w:cs="Times New Roman"/>
          <w:color w:val="auto"/>
          <w:lang w:eastAsia="uk-UA"/>
        </w:rPr>
        <w:t xml:space="preserve"> Д.</w:t>
      </w:r>
      <w:r w:rsidR="004C7931" w:rsidRPr="00DF6092">
        <w:rPr>
          <w:rFonts w:ascii="Times New Roman" w:eastAsia="Times New Roman" w:hAnsi="Times New Roman" w:cs="Times New Roman"/>
          <w:color w:val="auto"/>
          <w:lang w:eastAsia="uk-UA"/>
        </w:rPr>
        <w:t xml:space="preserve"> запропонував</w:t>
      </w:r>
      <w:r w:rsidR="004C7931" w:rsidRPr="00DF6092">
        <w:rPr>
          <w:rFonts w:ascii="Times New Roman" w:eastAsia="Times New Roman" w:hAnsi="Times New Roman" w:cs="Times New Roman"/>
          <w:b/>
          <w:bCs/>
          <w:color w:val="auto"/>
          <w:lang w:eastAsia="uk-UA"/>
        </w:rPr>
        <w:t xml:space="preserve"> </w:t>
      </w:r>
      <w:r w:rsidR="004C7931" w:rsidRPr="00DF6092">
        <w:rPr>
          <w:rFonts w:ascii="Times New Roman" w:eastAsia="Times New Roman" w:hAnsi="Times New Roman" w:cs="Times New Roman"/>
          <w:color w:val="auto"/>
          <w:lang w:eastAsia="uk-UA"/>
        </w:rPr>
        <w:t>затвердити остаточний порядок денний Загальних зборів учасників Організац</w:t>
      </w:r>
      <w:r w:rsidR="001171ED" w:rsidRPr="00DF6092">
        <w:rPr>
          <w:rFonts w:ascii="Times New Roman" w:eastAsia="Times New Roman" w:hAnsi="Times New Roman" w:cs="Times New Roman"/>
          <w:color w:val="auto"/>
          <w:lang w:eastAsia="uk-UA"/>
        </w:rPr>
        <w:t>ії, які проходитимуть 06-07 лютого 2025</w:t>
      </w:r>
      <w:r w:rsidR="004C7931" w:rsidRPr="00DF6092">
        <w:rPr>
          <w:rFonts w:ascii="Times New Roman" w:eastAsia="Times New Roman" w:hAnsi="Times New Roman" w:cs="Times New Roman"/>
          <w:color w:val="auto"/>
          <w:lang w:eastAsia="uk-UA"/>
        </w:rPr>
        <w:t xml:space="preserve"> року: </w:t>
      </w:r>
    </w:p>
    <w:p w14:paraId="184C3748" w14:textId="77777777" w:rsidR="00D16359" w:rsidRPr="00DF6092" w:rsidRDefault="00D16359" w:rsidP="00F17E1B">
      <w:pPr>
        <w:widowControl/>
        <w:shd w:val="clear" w:color="auto" w:fill="FFFFFF"/>
        <w:jc w:val="center"/>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color w:val="auto"/>
          <w:lang w:eastAsia="uk-UA"/>
        </w:rPr>
        <w:t>ПОРЯДОК ДЕННИЙ </w:t>
      </w:r>
    </w:p>
    <w:p w14:paraId="3EF17662" w14:textId="77777777" w:rsidR="00D16359" w:rsidRPr="00DF6092" w:rsidRDefault="00D16359"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1. Затвердження річного звіту Координаційної Ради та Голови Координаційної Ради за 2024 рік.  </w:t>
      </w:r>
    </w:p>
    <w:p w14:paraId="50577467" w14:textId="77777777" w:rsidR="00D16359" w:rsidRPr="00DF6092" w:rsidRDefault="00D16359"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2. Затвердження річного звіту Директора виконавчого за 2024 рік.  </w:t>
      </w:r>
    </w:p>
    <w:p w14:paraId="59B7C0AE" w14:textId="47E31F29" w:rsidR="00D16359" w:rsidRPr="00DF6092" w:rsidRDefault="00D16359"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3. Розгляд річного звіту Наглядової Ради за 2024 рік.  </w:t>
      </w:r>
    </w:p>
    <w:p w14:paraId="7967BBE2" w14:textId="006FF833" w:rsidR="00D16359" w:rsidRPr="00DF6092" w:rsidRDefault="00363450" w:rsidP="00F17E1B">
      <w:pPr>
        <w:widowControl/>
        <w:shd w:val="clear" w:color="auto" w:fill="FFFFFF"/>
        <w:textAlignment w:val="baseline"/>
        <w:rPr>
          <w:rFonts w:ascii="Times New Roman" w:eastAsia="Times New Roman" w:hAnsi="Times New Roman" w:cs="Times New Roman"/>
          <w:color w:val="auto"/>
          <w:lang w:eastAsia="uk-UA"/>
        </w:rPr>
      </w:pPr>
      <w:r>
        <w:rPr>
          <w:rFonts w:ascii="Times New Roman" w:eastAsia="Times New Roman" w:hAnsi="Times New Roman" w:cs="Times New Roman"/>
          <w:color w:val="222222"/>
          <w:lang w:eastAsia="uk-UA"/>
        </w:rPr>
        <w:t>4</w:t>
      </w:r>
      <w:r w:rsidR="00D16359" w:rsidRPr="00DF6092">
        <w:rPr>
          <w:rFonts w:ascii="Times New Roman" w:eastAsia="Times New Roman" w:hAnsi="Times New Roman" w:cs="Times New Roman"/>
          <w:color w:val="222222"/>
          <w:lang w:eastAsia="uk-UA"/>
        </w:rPr>
        <w:t>. Прийняття нових учасників до складу БО «100 ВІДСОТКІВ ЖИТТЯ».   </w:t>
      </w:r>
    </w:p>
    <w:p w14:paraId="1B9FC3CA" w14:textId="02099674" w:rsidR="00D16359" w:rsidRPr="00DF6092" w:rsidRDefault="00363450" w:rsidP="00F17E1B">
      <w:pPr>
        <w:widowControl/>
        <w:shd w:val="clear" w:color="auto" w:fill="FFFFFF"/>
        <w:textAlignment w:val="baseline"/>
        <w:rPr>
          <w:rFonts w:ascii="Times New Roman" w:eastAsia="Times New Roman" w:hAnsi="Times New Roman" w:cs="Times New Roman"/>
          <w:color w:val="auto"/>
          <w:lang w:eastAsia="uk-UA"/>
        </w:rPr>
      </w:pPr>
      <w:r>
        <w:rPr>
          <w:rFonts w:ascii="Times New Roman" w:eastAsia="Times New Roman" w:hAnsi="Times New Roman" w:cs="Times New Roman"/>
          <w:color w:val="222222"/>
          <w:lang w:eastAsia="uk-UA"/>
        </w:rPr>
        <w:t>5</w:t>
      </w:r>
      <w:r w:rsidR="00D16359" w:rsidRPr="00DF6092">
        <w:rPr>
          <w:rFonts w:ascii="Times New Roman" w:eastAsia="Times New Roman" w:hAnsi="Times New Roman" w:cs="Times New Roman"/>
          <w:color w:val="222222"/>
          <w:lang w:eastAsia="uk-UA"/>
        </w:rPr>
        <w:t>. Виключення учасників зі складу БО «100 ВІДСОТКІВ ЖИТТЯ».  </w:t>
      </w:r>
    </w:p>
    <w:p w14:paraId="6963535B" w14:textId="77777777" w:rsidR="00980C3F" w:rsidRPr="00DF6092" w:rsidRDefault="00980C3F" w:rsidP="00F17E1B">
      <w:pPr>
        <w:tabs>
          <w:tab w:val="left" w:pos="284"/>
          <w:tab w:val="left" w:pos="426"/>
        </w:tabs>
        <w:jc w:val="both"/>
        <w:rPr>
          <w:rFonts w:ascii="Times New Roman" w:eastAsia="Times New Roman" w:hAnsi="Times New Roman" w:cs="Times New Roman"/>
          <w:b/>
          <w:color w:val="000000"/>
        </w:rPr>
      </w:pPr>
    </w:p>
    <w:p w14:paraId="2281B55C" w14:textId="7F22CD00" w:rsidR="00980C3F" w:rsidRPr="00DF6092" w:rsidRDefault="00980C3F" w:rsidP="00F17E1B">
      <w:pPr>
        <w:tabs>
          <w:tab w:val="left" w:pos="390"/>
        </w:tabs>
        <w:ind w:left="426" w:hanging="426"/>
        <w:jc w:val="both"/>
        <w:rPr>
          <w:rFonts w:ascii="Times New Roman" w:eastAsia="Times New Roman" w:hAnsi="Times New Roman" w:cs="Times New Roman"/>
          <w:b/>
          <w:color w:val="000000"/>
        </w:rPr>
      </w:pPr>
      <w:r w:rsidRPr="00DF6092">
        <w:rPr>
          <w:rFonts w:ascii="Times New Roman" w:eastAsia="Times New Roman" w:hAnsi="Times New Roman" w:cs="Times New Roman"/>
          <w:b/>
          <w:color w:val="000000"/>
        </w:rPr>
        <w:t>Голосували</w:t>
      </w:r>
      <w:r w:rsidR="00D16359" w:rsidRPr="00DF6092">
        <w:rPr>
          <w:rFonts w:ascii="Times New Roman" w:eastAsia="Times New Roman" w:hAnsi="Times New Roman" w:cs="Times New Roman"/>
          <w:b/>
          <w:color w:val="000000"/>
        </w:rPr>
        <w:t xml:space="preserve"> в он</w:t>
      </w:r>
      <w:r w:rsidRPr="00DF6092">
        <w:rPr>
          <w:rFonts w:ascii="Times New Roman" w:eastAsia="Times New Roman" w:hAnsi="Times New Roman" w:cs="Times New Roman"/>
          <w:b/>
          <w:color w:val="000000"/>
        </w:rPr>
        <w:t>лайн режимі:</w:t>
      </w:r>
    </w:p>
    <w:p w14:paraId="65174217" w14:textId="77777777" w:rsidR="00980C3F" w:rsidRPr="00DF6092" w:rsidRDefault="00980C3F" w:rsidP="00F17E1B">
      <w:pPr>
        <w:tabs>
          <w:tab w:val="left" w:pos="390"/>
        </w:tabs>
        <w:ind w:left="426" w:hanging="426"/>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«За» - 7</w:t>
      </w:r>
    </w:p>
    <w:p w14:paraId="484F6AFC" w14:textId="77777777" w:rsidR="00980C3F" w:rsidRPr="00DF6092" w:rsidRDefault="00980C3F" w:rsidP="00F17E1B">
      <w:pPr>
        <w:tabs>
          <w:tab w:val="left" w:pos="390"/>
        </w:tabs>
        <w:ind w:left="426" w:hanging="426"/>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«Проти» - 0</w:t>
      </w:r>
    </w:p>
    <w:p w14:paraId="29C81E57" w14:textId="77777777" w:rsidR="00980C3F" w:rsidRPr="00DF6092" w:rsidRDefault="00980C3F" w:rsidP="00F17E1B">
      <w:pPr>
        <w:tabs>
          <w:tab w:val="left" w:pos="390"/>
        </w:tabs>
        <w:ind w:left="426" w:hanging="426"/>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«Утримались» - 0</w:t>
      </w:r>
    </w:p>
    <w:p w14:paraId="7D40AC72" w14:textId="77777777" w:rsidR="00980C3F" w:rsidRPr="00DF6092" w:rsidRDefault="00980C3F" w:rsidP="00F17E1B">
      <w:pPr>
        <w:pBdr>
          <w:top w:val="nil"/>
          <w:left w:val="nil"/>
          <w:bottom w:val="nil"/>
          <w:right w:val="nil"/>
          <w:between w:val="nil"/>
        </w:pBdr>
        <w:tabs>
          <w:tab w:val="left" w:pos="142"/>
          <w:tab w:val="left" w:pos="284"/>
        </w:tabs>
        <w:jc w:val="both"/>
        <w:rPr>
          <w:rFonts w:ascii="Times New Roman" w:eastAsia="Times New Roman" w:hAnsi="Times New Roman" w:cs="Times New Roman"/>
          <w:color w:val="000000"/>
        </w:rPr>
      </w:pPr>
    </w:p>
    <w:p w14:paraId="268EF27C" w14:textId="6E583983" w:rsidR="00D16359" w:rsidRPr="00DF6092" w:rsidRDefault="00980C3F" w:rsidP="00F17E1B">
      <w:pPr>
        <w:pStyle w:val="paragraph"/>
        <w:spacing w:before="0" w:beforeAutospacing="0" w:after="0" w:afterAutospacing="0"/>
        <w:jc w:val="both"/>
        <w:textAlignment w:val="baseline"/>
        <w:rPr>
          <w:color w:val="00000A"/>
          <w:lang w:eastAsia="uk-UA"/>
        </w:rPr>
      </w:pPr>
      <w:r w:rsidRPr="00DF6092">
        <w:rPr>
          <w:b/>
          <w:bCs/>
        </w:rPr>
        <w:t xml:space="preserve">УХВАЛИЛИ: </w:t>
      </w:r>
      <w:r w:rsidR="00D16359" w:rsidRPr="00DF6092">
        <w:rPr>
          <w:color w:val="00000A"/>
          <w:shd w:val="clear" w:color="auto" w:fill="FFFFFF"/>
          <w:lang w:eastAsia="uk-UA"/>
        </w:rPr>
        <w:t>затвердити  порядок денний, питання якого будуть винесені на розгляд Загальних зборів, які проходитимуть 06-07 лютого 2025 року, а саме: </w:t>
      </w:r>
      <w:r w:rsidR="00D16359" w:rsidRPr="00DF6092">
        <w:rPr>
          <w:color w:val="00000A"/>
          <w:lang w:eastAsia="uk-UA"/>
        </w:rPr>
        <w:t> </w:t>
      </w:r>
    </w:p>
    <w:p w14:paraId="54F93931" w14:textId="77777777" w:rsidR="00D16359" w:rsidRPr="00DF6092" w:rsidRDefault="00D16359" w:rsidP="00F17E1B">
      <w:pPr>
        <w:widowControl/>
        <w:jc w:val="both"/>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lang w:eastAsia="uk-UA"/>
        </w:rPr>
        <w:t> </w:t>
      </w:r>
    </w:p>
    <w:p w14:paraId="7813E4D7" w14:textId="77777777" w:rsidR="00D16359" w:rsidRPr="00DF6092" w:rsidRDefault="00D16359" w:rsidP="00F17E1B">
      <w:pPr>
        <w:widowControl/>
        <w:shd w:val="clear" w:color="auto" w:fill="FFFFFF"/>
        <w:jc w:val="center"/>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b/>
          <w:bCs/>
          <w:color w:val="auto"/>
          <w:lang w:eastAsia="uk-UA"/>
        </w:rPr>
        <w:t>ПОРЯДОК ДЕННИЙ </w:t>
      </w:r>
      <w:r w:rsidRPr="00DF6092">
        <w:rPr>
          <w:rFonts w:ascii="Times New Roman" w:eastAsia="Times New Roman" w:hAnsi="Times New Roman" w:cs="Times New Roman"/>
          <w:color w:val="auto"/>
          <w:lang w:eastAsia="uk-UA"/>
        </w:rPr>
        <w:t> </w:t>
      </w:r>
    </w:p>
    <w:p w14:paraId="6B0CA1EA" w14:textId="77777777" w:rsidR="00D16359" w:rsidRPr="00DF6092" w:rsidRDefault="00D16359"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1. Затвердження річного звіту Координаційної Ради та Голови Координаційної Ради за 2024 рік.  </w:t>
      </w:r>
    </w:p>
    <w:p w14:paraId="5EAC6E5D" w14:textId="77777777" w:rsidR="00D16359" w:rsidRPr="00DF6092" w:rsidRDefault="00D16359"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2. Затвердження річного звіту Директора виконавчого за 2024 рік.  </w:t>
      </w:r>
    </w:p>
    <w:p w14:paraId="1812D668" w14:textId="77777777" w:rsidR="00D16359" w:rsidRPr="00DF6092" w:rsidRDefault="00D16359" w:rsidP="00F17E1B">
      <w:pPr>
        <w:widowControl/>
        <w:shd w:val="clear" w:color="auto" w:fill="FFFFFF"/>
        <w:textAlignment w:val="baseline"/>
        <w:rPr>
          <w:rFonts w:ascii="Times New Roman" w:eastAsia="Times New Roman" w:hAnsi="Times New Roman" w:cs="Times New Roman"/>
          <w:color w:val="auto"/>
          <w:lang w:eastAsia="uk-UA"/>
        </w:rPr>
      </w:pPr>
      <w:r w:rsidRPr="00DF6092">
        <w:rPr>
          <w:rFonts w:ascii="Times New Roman" w:eastAsia="Times New Roman" w:hAnsi="Times New Roman" w:cs="Times New Roman"/>
          <w:color w:val="222222"/>
          <w:lang w:eastAsia="uk-UA"/>
        </w:rPr>
        <w:t>3. Розгляд річного звіту Наглядової Ради за 2024 рік.  </w:t>
      </w:r>
    </w:p>
    <w:p w14:paraId="2003E043" w14:textId="5D1A56C6" w:rsidR="00D16359" w:rsidRPr="00DF6092" w:rsidRDefault="00363450" w:rsidP="00F17E1B">
      <w:pPr>
        <w:widowControl/>
        <w:shd w:val="clear" w:color="auto" w:fill="FFFFFF"/>
        <w:textAlignment w:val="baseline"/>
        <w:rPr>
          <w:rFonts w:ascii="Times New Roman" w:eastAsia="Times New Roman" w:hAnsi="Times New Roman" w:cs="Times New Roman"/>
          <w:color w:val="auto"/>
          <w:lang w:eastAsia="uk-UA"/>
        </w:rPr>
      </w:pPr>
      <w:r>
        <w:rPr>
          <w:rFonts w:ascii="Times New Roman" w:eastAsia="Times New Roman" w:hAnsi="Times New Roman" w:cs="Times New Roman"/>
          <w:color w:val="222222"/>
          <w:lang w:eastAsia="uk-UA"/>
        </w:rPr>
        <w:t>4</w:t>
      </w:r>
      <w:r w:rsidR="00D16359" w:rsidRPr="00DF6092">
        <w:rPr>
          <w:rFonts w:ascii="Times New Roman" w:eastAsia="Times New Roman" w:hAnsi="Times New Roman" w:cs="Times New Roman"/>
          <w:color w:val="222222"/>
          <w:lang w:eastAsia="uk-UA"/>
        </w:rPr>
        <w:t>. Прийняття нових учасників до складу БО «100 ВІДСОТКІВ ЖИТТЯ».   </w:t>
      </w:r>
    </w:p>
    <w:p w14:paraId="4FBF375E" w14:textId="002CBB3B" w:rsidR="00D16359" w:rsidRPr="00DF6092" w:rsidRDefault="00363450" w:rsidP="00F17E1B">
      <w:pPr>
        <w:widowControl/>
        <w:shd w:val="clear" w:color="auto" w:fill="FFFFFF"/>
        <w:textAlignment w:val="baseline"/>
        <w:rPr>
          <w:rFonts w:ascii="Times New Roman" w:eastAsia="Times New Roman" w:hAnsi="Times New Roman" w:cs="Times New Roman"/>
          <w:color w:val="auto"/>
          <w:lang w:eastAsia="uk-UA"/>
        </w:rPr>
      </w:pPr>
      <w:r>
        <w:rPr>
          <w:rFonts w:ascii="Times New Roman" w:eastAsia="Times New Roman" w:hAnsi="Times New Roman" w:cs="Times New Roman"/>
          <w:color w:val="222222"/>
          <w:lang w:eastAsia="uk-UA"/>
        </w:rPr>
        <w:t>5</w:t>
      </w:r>
      <w:r w:rsidR="00D16359" w:rsidRPr="00DF6092">
        <w:rPr>
          <w:rFonts w:ascii="Times New Roman" w:eastAsia="Times New Roman" w:hAnsi="Times New Roman" w:cs="Times New Roman"/>
          <w:color w:val="222222"/>
          <w:lang w:eastAsia="uk-UA"/>
        </w:rPr>
        <w:t>. Виключення учасників зі складу БО «100 ВІДСОТКІВ ЖИТТЯ».  </w:t>
      </w:r>
    </w:p>
    <w:p w14:paraId="56E95731" w14:textId="77777777" w:rsidR="00363450" w:rsidRPr="00DF6092" w:rsidRDefault="00363450" w:rsidP="00F17E1B">
      <w:pPr>
        <w:pStyle w:val="a8"/>
        <w:pBdr>
          <w:top w:val="nil"/>
          <w:left w:val="nil"/>
          <w:bottom w:val="nil"/>
          <w:right w:val="nil"/>
          <w:between w:val="nil"/>
        </w:pBdr>
        <w:tabs>
          <w:tab w:val="left" w:pos="390"/>
        </w:tabs>
        <w:ind w:left="0"/>
        <w:jc w:val="both"/>
        <w:rPr>
          <w:rFonts w:ascii="Times New Roman" w:eastAsia="Times New Roman" w:hAnsi="Times New Roman" w:cs="Times New Roman"/>
          <w:b/>
          <w:u w:val="single"/>
        </w:rPr>
      </w:pPr>
    </w:p>
    <w:p w14:paraId="0A0C583B" w14:textId="643A52EB" w:rsidR="002C4DD6" w:rsidRPr="00DF6092" w:rsidRDefault="002C4DD6" w:rsidP="00F17E1B">
      <w:pPr>
        <w:pStyle w:val="a8"/>
        <w:numPr>
          <w:ilvl w:val="0"/>
          <w:numId w:val="1"/>
        </w:numPr>
        <w:pBdr>
          <w:top w:val="nil"/>
          <w:left w:val="nil"/>
          <w:bottom w:val="nil"/>
          <w:right w:val="nil"/>
          <w:between w:val="nil"/>
        </w:pBdr>
        <w:tabs>
          <w:tab w:val="left" w:pos="390"/>
          <w:tab w:val="left" w:pos="851"/>
        </w:tabs>
        <w:ind w:hanging="77"/>
        <w:jc w:val="both"/>
        <w:rPr>
          <w:rFonts w:ascii="Times New Roman" w:eastAsia="Times New Roman" w:hAnsi="Times New Roman" w:cs="Times New Roman"/>
          <w:b/>
          <w:u w:val="single"/>
        </w:rPr>
      </w:pPr>
      <w:r w:rsidRPr="00DF6092">
        <w:rPr>
          <w:rFonts w:ascii="Times New Roman" w:eastAsia="Times New Roman" w:hAnsi="Times New Roman" w:cs="Times New Roman"/>
          <w:b/>
          <w:u w:val="single"/>
        </w:rPr>
        <w:t xml:space="preserve">З питання </w:t>
      </w:r>
      <w:r w:rsidR="00271F7A" w:rsidRPr="00DF6092">
        <w:rPr>
          <w:rFonts w:ascii="Times New Roman" w:eastAsia="Times New Roman" w:hAnsi="Times New Roman" w:cs="Times New Roman"/>
          <w:b/>
          <w:u w:val="single"/>
        </w:rPr>
        <w:t>четвертого</w:t>
      </w:r>
      <w:r w:rsidRPr="00DF6092">
        <w:rPr>
          <w:rFonts w:ascii="Times New Roman" w:eastAsia="Times New Roman" w:hAnsi="Times New Roman" w:cs="Times New Roman"/>
          <w:b/>
          <w:u w:val="single"/>
        </w:rPr>
        <w:t xml:space="preserve"> порядку денного:</w:t>
      </w:r>
    </w:p>
    <w:p w14:paraId="5BF5E007" w14:textId="77777777" w:rsidR="001844E2" w:rsidRPr="00DF6092" w:rsidRDefault="001844E2" w:rsidP="00F17E1B">
      <w:pPr>
        <w:pStyle w:val="a8"/>
        <w:pBdr>
          <w:top w:val="nil"/>
          <w:left w:val="nil"/>
          <w:bottom w:val="nil"/>
          <w:right w:val="nil"/>
          <w:between w:val="nil"/>
        </w:pBdr>
        <w:tabs>
          <w:tab w:val="left" w:pos="390"/>
          <w:tab w:val="left" w:pos="851"/>
        </w:tabs>
        <w:ind w:left="644"/>
        <w:jc w:val="both"/>
        <w:rPr>
          <w:rFonts w:ascii="Times New Roman" w:eastAsia="Times New Roman" w:hAnsi="Times New Roman" w:cs="Times New Roman"/>
          <w:b/>
          <w:u w:val="single"/>
        </w:rPr>
      </w:pPr>
    </w:p>
    <w:p w14:paraId="68F3E213" w14:textId="2CEA1D72" w:rsidR="001844E2" w:rsidRPr="00DF6092" w:rsidRDefault="001844E2" w:rsidP="00F17E1B">
      <w:pPr>
        <w:pStyle w:val="paragraph"/>
        <w:spacing w:before="0" w:beforeAutospacing="0" w:after="0" w:afterAutospacing="0"/>
        <w:jc w:val="both"/>
        <w:textAlignment w:val="baseline"/>
        <w:rPr>
          <w:color w:val="00000A"/>
        </w:rPr>
      </w:pPr>
      <w:r w:rsidRPr="00DF6092">
        <w:rPr>
          <w:rStyle w:val="normaltextrun"/>
          <w:b/>
          <w:bCs/>
        </w:rPr>
        <w:t xml:space="preserve">СЛУХАЛИ: </w:t>
      </w:r>
      <w:r w:rsidR="00472B16">
        <w:rPr>
          <w:rStyle w:val="normaltextrun"/>
        </w:rPr>
        <w:t>Мойсеєнко А.</w:t>
      </w:r>
      <w:r w:rsidRPr="00DF6092">
        <w:rPr>
          <w:rStyle w:val="normaltextrun"/>
        </w:rPr>
        <w:t>,</w:t>
      </w:r>
      <w:r w:rsidRPr="00DF6092">
        <w:rPr>
          <w:rStyle w:val="normaltextrun"/>
          <w:b/>
          <w:bCs/>
        </w:rPr>
        <w:t xml:space="preserve"> </w:t>
      </w:r>
      <w:r w:rsidR="00472B16">
        <w:rPr>
          <w:rStyle w:val="normaltextrun"/>
        </w:rPr>
        <w:t>яка зазначила</w:t>
      </w:r>
      <w:r w:rsidRPr="00DF6092">
        <w:rPr>
          <w:rStyle w:val="normaltextrun"/>
        </w:rPr>
        <w:t>, що Статутом Організації передбачено щорічне звітування органів управління Організації перед Загальними зборами учасників. </w:t>
      </w:r>
      <w:r w:rsidRPr="00DF6092">
        <w:rPr>
          <w:rStyle w:val="eop"/>
        </w:rPr>
        <w:t> </w:t>
      </w:r>
    </w:p>
    <w:p w14:paraId="6F34D8CD" w14:textId="05BC8849" w:rsidR="001844E2" w:rsidRPr="00DF6092" w:rsidRDefault="001844E2" w:rsidP="00F17E1B">
      <w:pPr>
        <w:pStyle w:val="paragraph"/>
        <w:spacing w:before="0" w:beforeAutospacing="0" w:after="0" w:afterAutospacing="0"/>
        <w:ind w:firstLine="840"/>
        <w:jc w:val="both"/>
        <w:textAlignment w:val="baseline"/>
        <w:rPr>
          <w:color w:val="00000A"/>
        </w:rPr>
      </w:pPr>
      <w:r w:rsidRPr="00DF6092">
        <w:rPr>
          <w:rStyle w:val="normaltextrun"/>
        </w:rPr>
        <w:t xml:space="preserve">На виконання даної вимоги Статуту, до Координаційної Ради надійшли щорічні звіті Голови Координаційної Ради, Директора виконавчого, Наглядової Ради та було складено </w:t>
      </w:r>
      <w:r w:rsidRPr="00DF6092">
        <w:rPr>
          <w:rStyle w:val="normaltextrun"/>
        </w:rPr>
        <w:lastRenderedPageBreak/>
        <w:t xml:space="preserve">щорічний звіт діяльності </w:t>
      </w:r>
      <w:r w:rsidR="00AA03A8">
        <w:rPr>
          <w:rStyle w:val="normaltextrun"/>
        </w:rPr>
        <w:t>Координаційної Ради, які Мойсеєнко А. запропонувала</w:t>
      </w:r>
      <w:r w:rsidRPr="00DF6092">
        <w:rPr>
          <w:rStyle w:val="normaltextrun"/>
        </w:rPr>
        <w:t xml:space="preserve"> розглянути та затвердити на даному засіданні, а також передати на розгляд та затвердження Загальних зборів</w:t>
      </w:r>
      <w:r w:rsidR="00AA03A8">
        <w:rPr>
          <w:rStyle w:val="normaltextrun"/>
        </w:rPr>
        <w:t xml:space="preserve"> учасників</w:t>
      </w:r>
      <w:r w:rsidRPr="00DF6092">
        <w:rPr>
          <w:rStyle w:val="normaltextrun"/>
        </w:rPr>
        <w:t>, які проходитимуть 06-07 лютого 2025 року. </w:t>
      </w:r>
      <w:r w:rsidRPr="00DF6092">
        <w:rPr>
          <w:rStyle w:val="eop"/>
        </w:rPr>
        <w:t> </w:t>
      </w:r>
    </w:p>
    <w:p w14:paraId="596E31DF" w14:textId="375D73EA" w:rsidR="001844E2" w:rsidRPr="00DF6092" w:rsidRDefault="00472B16" w:rsidP="00F17E1B">
      <w:pPr>
        <w:pStyle w:val="paragraph"/>
        <w:spacing w:before="0" w:beforeAutospacing="0" w:after="0" w:afterAutospacing="0"/>
        <w:ind w:firstLine="840"/>
        <w:jc w:val="both"/>
        <w:textAlignment w:val="baseline"/>
        <w:rPr>
          <w:rStyle w:val="eop"/>
          <w:color w:val="00000A"/>
        </w:rPr>
      </w:pPr>
      <w:r>
        <w:rPr>
          <w:rStyle w:val="normaltextrun"/>
        </w:rPr>
        <w:t>Мойсеєнко А. зазначила</w:t>
      </w:r>
      <w:r w:rsidR="001844E2" w:rsidRPr="00DF6092">
        <w:rPr>
          <w:rStyle w:val="normaltextrun"/>
        </w:rPr>
        <w:t xml:space="preserve">, що </w:t>
      </w:r>
      <w:r w:rsidR="00FA7806">
        <w:rPr>
          <w:rStyle w:val="normaltextrun"/>
        </w:rPr>
        <w:t xml:space="preserve">вказані </w:t>
      </w:r>
      <w:r w:rsidR="001844E2" w:rsidRPr="00DF6092">
        <w:rPr>
          <w:rStyle w:val="normaltextrun"/>
        </w:rPr>
        <w:t xml:space="preserve">Загальні збори проходитимуть дистанційно за допомогою </w:t>
      </w:r>
      <w:r w:rsidR="001844E2" w:rsidRPr="00DF6092">
        <w:rPr>
          <w:rStyle w:val="normaltextrun"/>
          <w:color w:val="00000A"/>
          <w:shd w:val="clear" w:color="auto" w:fill="FFFFFF"/>
        </w:rPr>
        <w:t>мобільного додатку «N</w:t>
      </w:r>
      <w:r>
        <w:rPr>
          <w:rStyle w:val="normaltextrun"/>
          <w:color w:val="00000A"/>
          <w:shd w:val="clear" w:color="auto" w:fill="FFFFFF"/>
        </w:rPr>
        <w:t xml:space="preserve">GO </w:t>
      </w:r>
      <w:proofErr w:type="spellStart"/>
      <w:r>
        <w:rPr>
          <w:rStyle w:val="normaltextrun"/>
          <w:color w:val="00000A"/>
          <w:shd w:val="clear" w:color="auto" w:fill="FFFFFF"/>
        </w:rPr>
        <w:t>management</w:t>
      </w:r>
      <w:proofErr w:type="spellEnd"/>
      <w:r>
        <w:rPr>
          <w:rStyle w:val="normaltextrun"/>
          <w:color w:val="00000A"/>
          <w:shd w:val="clear" w:color="auto" w:fill="FFFFFF"/>
        </w:rPr>
        <w:t>». У зв’язку з чим, Мойсеєнко А. запропонувала</w:t>
      </w:r>
      <w:r w:rsidR="001844E2" w:rsidRPr="00DF6092">
        <w:rPr>
          <w:rStyle w:val="normaltextrun"/>
          <w:color w:val="00000A"/>
          <w:shd w:val="clear" w:color="auto" w:fill="FFFFFF"/>
        </w:rPr>
        <w:t xml:space="preserve"> оприлюднити щорічні звіти органів управління Організації на </w:t>
      </w:r>
      <w:r w:rsidR="00D719D1">
        <w:rPr>
          <w:rStyle w:val="normaltextrun"/>
          <w:color w:val="00000A"/>
        </w:rPr>
        <w:t xml:space="preserve">офіційному </w:t>
      </w:r>
      <w:proofErr w:type="spellStart"/>
      <w:r w:rsidR="00D719D1">
        <w:rPr>
          <w:rStyle w:val="normaltextrun"/>
          <w:color w:val="00000A"/>
        </w:rPr>
        <w:t>веб</w:t>
      </w:r>
      <w:r w:rsidR="001844E2" w:rsidRPr="00DF6092">
        <w:rPr>
          <w:rStyle w:val="normaltextrun"/>
          <w:color w:val="00000A"/>
        </w:rPr>
        <w:t>сайті</w:t>
      </w:r>
      <w:proofErr w:type="spellEnd"/>
      <w:r w:rsidR="001844E2" w:rsidRPr="00DF6092">
        <w:rPr>
          <w:rStyle w:val="normaltextrun"/>
          <w:color w:val="00000A"/>
        </w:rPr>
        <w:t xml:space="preserve"> БО «100 ВІДСОТКІВ ЖИТТЯ» в мережі Інтернет</w:t>
      </w:r>
      <w:r w:rsidR="001844E2" w:rsidRPr="00DF6092">
        <w:rPr>
          <w:rStyle w:val="normaltextrun"/>
        </w:rPr>
        <w:t xml:space="preserve"> не менше ніж за 15 (п’ятнадцять) календарних днів до проведення Загальних зборів</w:t>
      </w:r>
      <w:r w:rsidR="001844E2" w:rsidRPr="00DF6092">
        <w:rPr>
          <w:rStyle w:val="normaltextrun"/>
          <w:color w:val="00000A"/>
        </w:rPr>
        <w:t>, щоб кожен учасник Організації мав змогу ознайомитись із зазначеними звітами та проголосувати по відповідному питанню порядку денного Загальних зборів учасників Організації в день їх проведення. </w:t>
      </w:r>
      <w:r w:rsidR="001844E2" w:rsidRPr="00DF6092">
        <w:rPr>
          <w:rStyle w:val="eop"/>
          <w:color w:val="00000A"/>
        </w:rPr>
        <w:t> </w:t>
      </w:r>
    </w:p>
    <w:p w14:paraId="7D2A6889" w14:textId="77777777" w:rsidR="001844E2" w:rsidRPr="00DF6092" w:rsidRDefault="001844E2" w:rsidP="00F17E1B">
      <w:pPr>
        <w:pStyle w:val="paragraph"/>
        <w:spacing w:before="0" w:beforeAutospacing="0" w:after="0" w:afterAutospacing="0"/>
        <w:ind w:firstLine="840"/>
        <w:jc w:val="both"/>
        <w:textAlignment w:val="baseline"/>
        <w:rPr>
          <w:color w:val="00000A"/>
        </w:rPr>
      </w:pPr>
    </w:p>
    <w:p w14:paraId="737C2C86" w14:textId="1D8394F3" w:rsidR="001844E2" w:rsidRPr="00DF6092" w:rsidRDefault="001844E2" w:rsidP="00F17E1B">
      <w:pPr>
        <w:pStyle w:val="paragraph"/>
        <w:spacing w:before="0" w:beforeAutospacing="0" w:after="0" w:afterAutospacing="0"/>
        <w:jc w:val="both"/>
        <w:textAlignment w:val="baseline"/>
        <w:rPr>
          <w:color w:val="00000A"/>
        </w:rPr>
      </w:pPr>
      <w:r w:rsidRPr="00DF6092">
        <w:rPr>
          <w:rStyle w:val="normaltextrun"/>
          <w:b/>
          <w:bCs/>
          <w:color w:val="000000"/>
        </w:rPr>
        <w:t>Голосували в онлайн режимі:</w:t>
      </w:r>
      <w:r w:rsidRPr="00DF6092">
        <w:rPr>
          <w:rStyle w:val="eop"/>
          <w:color w:val="000000"/>
        </w:rPr>
        <w:t> </w:t>
      </w:r>
    </w:p>
    <w:p w14:paraId="7DC4FBD3" w14:textId="77777777" w:rsidR="001844E2" w:rsidRPr="00DF6092" w:rsidRDefault="001844E2" w:rsidP="00F17E1B">
      <w:pPr>
        <w:pStyle w:val="paragraph"/>
        <w:spacing w:before="0" w:beforeAutospacing="0" w:after="0" w:afterAutospacing="0"/>
        <w:ind w:left="420"/>
        <w:jc w:val="both"/>
        <w:textAlignment w:val="baseline"/>
        <w:rPr>
          <w:color w:val="00000A"/>
        </w:rPr>
      </w:pPr>
      <w:r w:rsidRPr="00DF6092">
        <w:rPr>
          <w:rStyle w:val="normaltextrun"/>
          <w:color w:val="000000"/>
        </w:rPr>
        <w:t>«За» - 7</w:t>
      </w:r>
      <w:r w:rsidRPr="00DF6092">
        <w:rPr>
          <w:rStyle w:val="eop"/>
          <w:color w:val="000000"/>
        </w:rPr>
        <w:t> </w:t>
      </w:r>
    </w:p>
    <w:p w14:paraId="08FDC444" w14:textId="77777777" w:rsidR="001844E2" w:rsidRPr="00DF6092" w:rsidRDefault="001844E2" w:rsidP="00F17E1B">
      <w:pPr>
        <w:pStyle w:val="paragraph"/>
        <w:spacing w:before="0" w:beforeAutospacing="0" w:after="0" w:afterAutospacing="0"/>
        <w:ind w:left="420"/>
        <w:jc w:val="both"/>
        <w:textAlignment w:val="baseline"/>
        <w:rPr>
          <w:color w:val="00000A"/>
        </w:rPr>
      </w:pPr>
      <w:r w:rsidRPr="00DF6092">
        <w:rPr>
          <w:rStyle w:val="normaltextrun"/>
          <w:color w:val="000000"/>
        </w:rPr>
        <w:t>«Проти» - 0</w:t>
      </w:r>
      <w:r w:rsidRPr="00DF6092">
        <w:rPr>
          <w:rStyle w:val="eop"/>
          <w:color w:val="000000"/>
        </w:rPr>
        <w:t> </w:t>
      </w:r>
    </w:p>
    <w:p w14:paraId="0A5F2CDD" w14:textId="77777777" w:rsidR="001844E2" w:rsidRPr="00DF6092" w:rsidRDefault="001844E2" w:rsidP="00F17E1B">
      <w:pPr>
        <w:pStyle w:val="paragraph"/>
        <w:spacing w:before="0" w:beforeAutospacing="0" w:after="0" w:afterAutospacing="0"/>
        <w:ind w:left="420"/>
        <w:jc w:val="both"/>
        <w:textAlignment w:val="baseline"/>
        <w:rPr>
          <w:color w:val="00000A"/>
        </w:rPr>
      </w:pPr>
      <w:r w:rsidRPr="00DF6092">
        <w:rPr>
          <w:rStyle w:val="normaltextrun"/>
          <w:color w:val="000000"/>
        </w:rPr>
        <w:t>«Утримались» - 0</w:t>
      </w:r>
      <w:r w:rsidRPr="00DF6092">
        <w:rPr>
          <w:rStyle w:val="eop"/>
          <w:color w:val="000000"/>
        </w:rPr>
        <w:t> </w:t>
      </w:r>
    </w:p>
    <w:p w14:paraId="0048CAB1" w14:textId="77777777" w:rsidR="001844E2" w:rsidRPr="00DF6092" w:rsidRDefault="001844E2" w:rsidP="00F17E1B">
      <w:pPr>
        <w:pStyle w:val="paragraph"/>
        <w:spacing w:before="0" w:beforeAutospacing="0" w:after="0" w:afterAutospacing="0"/>
        <w:jc w:val="both"/>
        <w:textAlignment w:val="baseline"/>
        <w:rPr>
          <w:color w:val="00000A"/>
        </w:rPr>
      </w:pPr>
      <w:r w:rsidRPr="00DF6092">
        <w:rPr>
          <w:rStyle w:val="eop"/>
          <w:color w:val="000000"/>
        </w:rPr>
        <w:t> </w:t>
      </w:r>
    </w:p>
    <w:p w14:paraId="0394A8D1" w14:textId="77777777" w:rsidR="001844E2" w:rsidRPr="00DF6092" w:rsidRDefault="001844E2" w:rsidP="00F17E1B">
      <w:pPr>
        <w:pStyle w:val="paragraph"/>
        <w:spacing w:before="0" w:beforeAutospacing="0" w:after="0" w:afterAutospacing="0"/>
        <w:jc w:val="both"/>
        <w:textAlignment w:val="baseline"/>
        <w:rPr>
          <w:color w:val="00000A"/>
        </w:rPr>
      </w:pPr>
      <w:r w:rsidRPr="00DF6092">
        <w:rPr>
          <w:rStyle w:val="normaltextrun"/>
          <w:b/>
          <w:bCs/>
          <w:color w:val="00000A"/>
        </w:rPr>
        <w:t>УХВАЛИЛИ:  </w:t>
      </w:r>
      <w:r w:rsidRPr="00DF6092">
        <w:rPr>
          <w:rStyle w:val="eop"/>
          <w:color w:val="00000A"/>
        </w:rPr>
        <w:t> </w:t>
      </w:r>
    </w:p>
    <w:p w14:paraId="310906B9" w14:textId="77777777" w:rsidR="0067781D" w:rsidRPr="00DF6092" w:rsidRDefault="001844E2" w:rsidP="00F17E1B">
      <w:pPr>
        <w:pStyle w:val="paragraph"/>
        <w:numPr>
          <w:ilvl w:val="0"/>
          <w:numId w:val="8"/>
        </w:numPr>
        <w:spacing w:before="0" w:beforeAutospacing="0" w:after="0" w:afterAutospacing="0"/>
        <w:ind w:left="0" w:firstLine="851"/>
        <w:jc w:val="both"/>
        <w:textAlignment w:val="baseline"/>
        <w:rPr>
          <w:color w:val="00000A"/>
        </w:rPr>
      </w:pPr>
      <w:r w:rsidRPr="00DF6092">
        <w:rPr>
          <w:rStyle w:val="normaltextrun"/>
        </w:rPr>
        <w:t>Затвердити щорічні звіти Координаційної Ради, Голови Координаційної Ради, Директора виконавчого, Наглядової Ради.</w:t>
      </w:r>
      <w:r w:rsidRPr="00DF6092">
        <w:rPr>
          <w:rStyle w:val="eop"/>
        </w:rPr>
        <w:t> </w:t>
      </w:r>
    </w:p>
    <w:p w14:paraId="1ED9ED8C" w14:textId="6B7871B4" w:rsidR="0067781D" w:rsidRPr="00DF6092" w:rsidRDefault="001844E2" w:rsidP="00F17E1B">
      <w:pPr>
        <w:pStyle w:val="paragraph"/>
        <w:numPr>
          <w:ilvl w:val="0"/>
          <w:numId w:val="8"/>
        </w:numPr>
        <w:spacing w:before="0" w:beforeAutospacing="0" w:after="0" w:afterAutospacing="0"/>
        <w:ind w:left="0" w:firstLine="851"/>
        <w:jc w:val="both"/>
        <w:textAlignment w:val="baseline"/>
        <w:rPr>
          <w:color w:val="00000A"/>
        </w:rPr>
      </w:pPr>
      <w:r w:rsidRPr="00DF6092">
        <w:rPr>
          <w:rStyle w:val="normaltextrun"/>
          <w:color w:val="00000A"/>
          <w:shd w:val="clear" w:color="auto" w:fill="FFFFFF"/>
        </w:rPr>
        <w:t>Передати звіти</w:t>
      </w:r>
      <w:r w:rsidR="004E320D">
        <w:rPr>
          <w:rStyle w:val="normaltextrun"/>
          <w:color w:val="00000A"/>
          <w:shd w:val="clear" w:color="auto" w:fill="FFFFFF"/>
        </w:rPr>
        <w:t xml:space="preserve"> за 2024 рік</w:t>
      </w:r>
      <w:r w:rsidRPr="00DF6092">
        <w:rPr>
          <w:rStyle w:val="normaltextrun"/>
          <w:color w:val="00000A"/>
          <w:shd w:val="clear" w:color="auto" w:fill="FFFFFF"/>
        </w:rPr>
        <w:t xml:space="preserve"> органів управління Організації на розгляд та затвердження Загальними зборами учасників Організації, які проходитимуть 06-07 лютого 2025 року.</w:t>
      </w:r>
      <w:r w:rsidRPr="00DF6092">
        <w:rPr>
          <w:rStyle w:val="eop"/>
          <w:color w:val="00000A"/>
        </w:rPr>
        <w:t> </w:t>
      </w:r>
    </w:p>
    <w:p w14:paraId="1DBB9B8A" w14:textId="5C91B840" w:rsidR="00336812" w:rsidRPr="00DF6092" w:rsidRDefault="001844E2" w:rsidP="00F17E1B">
      <w:pPr>
        <w:pStyle w:val="paragraph"/>
        <w:numPr>
          <w:ilvl w:val="0"/>
          <w:numId w:val="8"/>
        </w:numPr>
        <w:spacing w:before="0" w:beforeAutospacing="0" w:after="0" w:afterAutospacing="0"/>
        <w:ind w:left="0" w:firstLine="851"/>
        <w:jc w:val="both"/>
        <w:textAlignment w:val="baseline"/>
        <w:rPr>
          <w:color w:val="00000A"/>
        </w:rPr>
      </w:pPr>
      <w:r w:rsidRPr="00DF6092">
        <w:rPr>
          <w:rStyle w:val="normaltextrun"/>
          <w:color w:val="00000A"/>
          <w:shd w:val="clear" w:color="auto" w:fill="FFFFFF"/>
        </w:rPr>
        <w:t xml:space="preserve">Оприлюднити щорічні звіти органів управління Організації на </w:t>
      </w:r>
      <w:r w:rsidR="00D719D1">
        <w:rPr>
          <w:rStyle w:val="normaltextrun"/>
          <w:color w:val="00000A"/>
        </w:rPr>
        <w:t xml:space="preserve">офіційному </w:t>
      </w:r>
      <w:proofErr w:type="spellStart"/>
      <w:r w:rsidR="00D719D1">
        <w:rPr>
          <w:rStyle w:val="normaltextrun"/>
          <w:color w:val="00000A"/>
        </w:rPr>
        <w:t>веб</w:t>
      </w:r>
      <w:r w:rsidRPr="00DF6092">
        <w:rPr>
          <w:rStyle w:val="normaltextrun"/>
          <w:color w:val="00000A"/>
        </w:rPr>
        <w:t>сайті</w:t>
      </w:r>
      <w:proofErr w:type="spellEnd"/>
      <w:r w:rsidRPr="00DF6092">
        <w:rPr>
          <w:rStyle w:val="normaltextrun"/>
          <w:color w:val="00000A"/>
        </w:rPr>
        <w:t xml:space="preserve"> БО «100 ВІДСОТКІВ ЖИТТЯ» в мережі Інтернет</w:t>
      </w:r>
      <w:r w:rsidRPr="00DF6092">
        <w:rPr>
          <w:rStyle w:val="normaltextrun"/>
        </w:rPr>
        <w:t xml:space="preserve"> не менше ніж за 15 (п’ятнадцять) календарних днів до проведення Загальних зборів</w:t>
      </w:r>
      <w:r w:rsidRPr="00DF6092">
        <w:rPr>
          <w:rStyle w:val="normaltextrun"/>
          <w:color w:val="00000A"/>
        </w:rPr>
        <w:t>, щоб кожен учасник Організації мав змогу ознайомитись із зазначеними звітами та проголосувати по відповідному питанню порядку денного Загальних зборів учасників Організації в день їх проведення. </w:t>
      </w:r>
      <w:r w:rsidRPr="00DF6092">
        <w:rPr>
          <w:rStyle w:val="eop"/>
          <w:color w:val="00000A"/>
        </w:rPr>
        <w:t> </w:t>
      </w:r>
    </w:p>
    <w:p w14:paraId="55D2F866" w14:textId="77777777" w:rsidR="006D305E" w:rsidRPr="00DF6092" w:rsidRDefault="006D305E" w:rsidP="00F17E1B">
      <w:pPr>
        <w:pStyle w:val="paragraph"/>
        <w:spacing w:before="0" w:beforeAutospacing="0" w:after="0" w:afterAutospacing="0"/>
        <w:jc w:val="both"/>
        <w:textAlignment w:val="baseline"/>
        <w:rPr>
          <w:color w:val="00000A"/>
        </w:rPr>
      </w:pPr>
    </w:p>
    <w:p w14:paraId="4D183598" w14:textId="1430B85A" w:rsidR="004940C0" w:rsidRPr="00033610" w:rsidRDefault="001844E2" w:rsidP="00033610">
      <w:pPr>
        <w:pStyle w:val="paragraph"/>
        <w:numPr>
          <w:ilvl w:val="0"/>
          <w:numId w:val="6"/>
        </w:numPr>
        <w:spacing w:before="0" w:beforeAutospacing="0" w:after="0" w:afterAutospacing="0"/>
        <w:ind w:left="360" w:firstLine="0"/>
        <w:jc w:val="both"/>
        <w:textAlignment w:val="baseline"/>
        <w:rPr>
          <w:rStyle w:val="eop"/>
          <w:color w:val="00000A"/>
        </w:rPr>
      </w:pPr>
      <w:r w:rsidRPr="00DF6092">
        <w:rPr>
          <w:rStyle w:val="normaltextrun"/>
          <w:b/>
          <w:bCs/>
          <w:u w:val="single"/>
        </w:rPr>
        <w:t>З питання п</w:t>
      </w:r>
      <w:r w:rsidRPr="00DF6092">
        <w:rPr>
          <w:rStyle w:val="normaltextrun"/>
          <w:b/>
          <w:bCs/>
          <w:u w:val="single"/>
          <w:lang w:val="ru-RU"/>
        </w:rPr>
        <w:t>’</w:t>
      </w:r>
      <w:proofErr w:type="spellStart"/>
      <w:r w:rsidRPr="00DF6092">
        <w:rPr>
          <w:rStyle w:val="normaltextrun"/>
          <w:b/>
          <w:bCs/>
          <w:u w:val="single"/>
        </w:rPr>
        <w:t>ятого</w:t>
      </w:r>
      <w:proofErr w:type="spellEnd"/>
      <w:r w:rsidRPr="00DF6092">
        <w:rPr>
          <w:rStyle w:val="normaltextrun"/>
          <w:b/>
          <w:bCs/>
          <w:u w:val="single"/>
        </w:rPr>
        <w:t xml:space="preserve"> порядку денного:</w:t>
      </w:r>
      <w:r w:rsidRPr="00DF6092">
        <w:rPr>
          <w:rStyle w:val="eop"/>
        </w:rPr>
        <w:t> </w:t>
      </w:r>
    </w:p>
    <w:p w14:paraId="2C1D1FDA" w14:textId="77777777" w:rsidR="00033610" w:rsidRPr="00033610" w:rsidRDefault="00033610" w:rsidP="00033610">
      <w:pPr>
        <w:pStyle w:val="paragraph"/>
        <w:spacing w:before="0" w:beforeAutospacing="0" w:after="0" w:afterAutospacing="0"/>
        <w:ind w:left="360"/>
        <w:jc w:val="both"/>
        <w:textAlignment w:val="baseline"/>
        <w:rPr>
          <w:rStyle w:val="eop"/>
          <w:color w:val="00000A"/>
        </w:rPr>
      </w:pPr>
    </w:p>
    <w:p w14:paraId="701DB5EA" w14:textId="3611989A" w:rsidR="004940C0" w:rsidRPr="00DF6092" w:rsidRDefault="004940C0" w:rsidP="00F17E1B">
      <w:pPr>
        <w:widowControl/>
        <w:jc w:val="both"/>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b/>
          <w:bCs/>
          <w:color w:val="auto"/>
          <w:lang w:eastAsia="uk-UA"/>
        </w:rPr>
        <w:t xml:space="preserve">СЛУХАЛИ: Ходак А., </w:t>
      </w:r>
      <w:r w:rsidRPr="00DF6092">
        <w:rPr>
          <w:rFonts w:ascii="Times New Roman" w:eastAsia="Times New Roman" w:hAnsi="Times New Roman" w:cs="Times New Roman"/>
          <w:color w:val="auto"/>
          <w:lang w:eastAsia="uk-UA"/>
        </w:rPr>
        <w:t xml:space="preserve">яка доповіла про те, що </w:t>
      </w:r>
      <w:r w:rsidRPr="00DF6092">
        <w:rPr>
          <w:rFonts w:ascii="Times New Roman" w:eastAsia="Times New Roman" w:hAnsi="Times New Roman" w:cs="Times New Roman"/>
          <w:lang w:eastAsia="uk-UA"/>
        </w:rPr>
        <w:t xml:space="preserve">на ім’я Голови Координаційної Ради Організації надійшли заяви від фізичних осіб щодо </w:t>
      </w:r>
      <w:r w:rsidR="004727D2">
        <w:rPr>
          <w:rFonts w:ascii="Times New Roman" w:eastAsia="Times New Roman" w:hAnsi="Times New Roman" w:cs="Times New Roman"/>
          <w:lang w:eastAsia="uk-UA"/>
        </w:rPr>
        <w:t xml:space="preserve">прийняття </w:t>
      </w:r>
      <w:r w:rsidRPr="00DF6092">
        <w:rPr>
          <w:rFonts w:ascii="Times New Roman" w:eastAsia="Times New Roman" w:hAnsi="Times New Roman" w:cs="Times New Roman"/>
          <w:lang w:eastAsia="uk-UA"/>
        </w:rPr>
        <w:t>їх до складу учасників Благодійної організації «Всеукраїнська мережа людей, які живуть з ВІЛ/СНІД».  </w:t>
      </w:r>
    </w:p>
    <w:p w14:paraId="3ED8C77F" w14:textId="77777777" w:rsidR="004940C0" w:rsidRPr="00DF6092" w:rsidRDefault="004940C0" w:rsidP="00F17E1B">
      <w:pPr>
        <w:widowControl/>
        <w:ind w:firstLine="840"/>
        <w:jc w:val="both"/>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lang w:eastAsia="uk-UA"/>
        </w:rPr>
        <w:t>Пунктом 3.1 Статуту Організації передбачено, що учасниками Організації  можуть бути фізичні особи – громадяни України, іноземні громадяни, особи без громадянства, які досягли 18 років, а також юридичні особи приватного права, які визнають мету та цілі діяльності Організації, Статут Організації, виконують рішення органів управління Організації, приймають участь у її діяльності та сприяють досягненню нею цілей, визначених Статутом. </w:t>
      </w:r>
    </w:p>
    <w:p w14:paraId="4E746EA3" w14:textId="5FD1442A" w:rsidR="00585802" w:rsidRDefault="004940C0" w:rsidP="00F17E1B">
      <w:pPr>
        <w:widowControl/>
        <w:ind w:firstLine="840"/>
        <w:jc w:val="both"/>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lang w:eastAsia="uk-UA"/>
        </w:rPr>
        <w:t>Керуючись Статутом Організації, Ходак А. запропонувала винести на Загальні збори учасників Організації, які проходитимуть 06-07 лютого 2025 року, питання щодо прийняття до складу учасників Благодійної організації «Всеукраїнська мережа людей, які живуть з ВІЛ/СНІД» наступних осіб: </w:t>
      </w:r>
    </w:p>
    <w:p w14:paraId="7A30D8DE" w14:textId="77777777" w:rsidR="000A4B13" w:rsidRPr="000A4B13" w:rsidRDefault="000A4B13" w:rsidP="00F17E1B">
      <w:pPr>
        <w:widowControl/>
        <w:ind w:firstLine="840"/>
        <w:jc w:val="both"/>
        <w:textAlignment w:val="baseline"/>
        <w:rPr>
          <w:rFonts w:ascii="Times New Roman" w:eastAsia="Times New Roman" w:hAnsi="Times New Roman" w:cs="Times New Roman"/>
          <w:lang w:eastAsia="uk-UA"/>
        </w:rPr>
      </w:pPr>
    </w:p>
    <w:tbl>
      <w:tblPr>
        <w:tblW w:w="9689" w:type="dxa"/>
        <w:tblInd w:w="-60" w:type="dxa"/>
        <w:shd w:val="clear" w:color="auto" w:fill="FFFFFF"/>
        <w:tblCellMar>
          <w:left w:w="0" w:type="dxa"/>
          <w:right w:w="0" w:type="dxa"/>
        </w:tblCellMar>
        <w:tblLook w:val="04A0" w:firstRow="1" w:lastRow="0" w:firstColumn="1" w:lastColumn="0" w:noHBand="0" w:noVBand="1"/>
      </w:tblPr>
      <w:tblGrid>
        <w:gridCol w:w="879"/>
        <w:gridCol w:w="5479"/>
        <w:gridCol w:w="3331"/>
      </w:tblGrid>
      <w:tr w:rsidR="00585802" w:rsidRPr="00DF6092" w14:paraId="704EADE7" w14:textId="77777777" w:rsidTr="00315B78">
        <w:trPr>
          <w:trHeight w:val="285"/>
        </w:trPr>
        <w:tc>
          <w:tcPr>
            <w:tcW w:w="8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C54359" w14:textId="77777777" w:rsidR="00585802" w:rsidRPr="00DF6092" w:rsidRDefault="00585802" w:rsidP="00F17E1B">
            <w:pPr>
              <w:jc w:val="center"/>
              <w:rPr>
                <w:rFonts w:ascii="Times New Roman" w:hAnsi="Times New Roman" w:cs="Times New Roman"/>
                <w:b/>
              </w:rPr>
            </w:pPr>
            <w:r w:rsidRPr="00DF6092">
              <w:rPr>
                <w:rFonts w:ascii="Times New Roman" w:hAnsi="Times New Roman" w:cs="Times New Roman"/>
                <w:b/>
                <w:bCs/>
              </w:rPr>
              <w:t>№</w:t>
            </w:r>
          </w:p>
        </w:tc>
        <w:tc>
          <w:tcPr>
            <w:tcW w:w="547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B588E6" w14:textId="7990B688" w:rsidR="00585802" w:rsidRPr="00DF6092" w:rsidRDefault="001C3ED4" w:rsidP="001C3ED4">
            <w:pPr>
              <w:jc w:val="center"/>
              <w:rPr>
                <w:rFonts w:ascii="Times New Roman" w:hAnsi="Times New Roman" w:cs="Times New Roman"/>
                <w:b/>
              </w:rPr>
            </w:pPr>
            <w:r>
              <w:rPr>
                <w:rFonts w:ascii="Times New Roman" w:hAnsi="Times New Roman" w:cs="Times New Roman"/>
                <w:b/>
                <w:bCs/>
              </w:rPr>
              <w:t xml:space="preserve">ПІБ  </w:t>
            </w:r>
            <w:r w:rsidR="00585802" w:rsidRPr="00DF6092">
              <w:rPr>
                <w:rFonts w:ascii="Times New Roman" w:hAnsi="Times New Roman" w:cs="Times New Roman"/>
                <w:b/>
                <w:bCs/>
              </w:rPr>
              <w:t xml:space="preserve">кандидата </w:t>
            </w:r>
            <w:r w:rsidR="001A01FE">
              <w:rPr>
                <w:rFonts w:ascii="Times New Roman" w:hAnsi="Times New Roman" w:cs="Times New Roman"/>
                <w:b/>
                <w:bCs/>
              </w:rPr>
              <w:t xml:space="preserve">на </w:t>
            </w:r>
            <w:r>
              <w:rPr>
                <w:rFonts w:ascii="Times New Roman" w:hAnsi="Times New Roman" w:cs="Times New Roman"/>
                <w:b/>
                <w:bCs/>
              </w:rPr>
              <w:t>прийняття</w:t>
            </w:r>
            <w:r w:rsidR="00585802" w:rsidRPr="00DF6092">
              <w:rPr>
                <w:rFonts w:ascii="Times New Roman" w:hAnsi="Times New Roman" w:cs="Times New Roman"/>
                <w:b/>
                <w:bCs/>
              </w:rPr>
              <w:t xml:space="preserve"> до складу учасників Організації</w:t>
            </w:r>
          </w:p>
        </w:tc>
        <w:tc>
          <w:tcPr>
            <w:tcW w:w="33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C5191AE" w14:textId="77777777" w:rsidR="00585802" w:rsidRPr="00DF6092" w:rsidRDefault="00585802" w:rsidP="00F17E1B">
            <w:pPr>
              <w:ind w:right="-462"/>
              <w:jc w:val="center"/>
              <w:rPr>
                <w:rFonts w:ascii="Times New Roman" w:hAnsi="Times New Roman" w:cs="Times New Roman"/>
                <w:b/>
              </w:rPr>
            </w:pPr>
            <w:r w:rsidRPr="00DF6092">
              <w:rPr>
                <w:rFonts w:ascii="Times New Roman" w:hAnsi="Times New Roman" w:cs="Times New Roman"/>
                <w:b/>
                <w:bCs/>
              </w:rPr>
              <w:t>Область</w:t>
            </w:r>
          </w:p>
        </w:tc>
      </w:tr>
      <w:tr w:rsidR="00585802" w:rsidRPr="00DF6092" w14:paraId="3B60A8FC" w14:textId="77777777" w:rsidTr="00033610">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5727420"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DDB72E"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Луковенко</w:t>
            </w:r>
            <w:proofErr w:type="spellEnd"/>
            <w:r w:rsidRPr="00DF6092">
              <w:rPr>
                <w:rFonts w:ascii="Times New Roman" w:hAnsi="Times New Roman" w:cs="Times New Roman"/>
              </w:rPr>
              <w:t xml:space="preserve"> Євгеній Юрійович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6EC94B75"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Миколаївська</w:t>
            </w:r>
          </w:p>
        </w:tc>
      </w:tr>
      <w:tr w:rsidR="00585802" w:rsidRPr="00DF6092" w14:paraId="39848F62" w14:textId="77777777" w:rsidTr="00033610">
        <w:trPr>
          <w:trHeight w:val="285"/>
        </w:trPr>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63FB187"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2</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48A43AF"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Горбунов Віталій Анатолійович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75380E4"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0D9DB913"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D7D734D"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3</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0BD1C80"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Туаєва</w:t>
            </w:r>
            <w:proofErr w:type="spellEnd"/>
            <w:r w:rsidRPr="00DF6092">
              <w:rPr>
                <w:rFonts w:ascii="Times New Roman" w:hAnsi="Times New Roman" w:cs="Times New Roman"/>
              </w:rPr>
              <w:t xml:space="preserve"> Ірина Василівна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1FB37F0"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5AA9D90E"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6D1BAEE"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4</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6FD4308"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Берегова Марина Володимирівна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1D016C70"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560DE1FA"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F8DC28"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5</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622BDDA"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Дементьєв Денис Олегович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1DDA2D70"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0A131817"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DA307D0"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6</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26FA828"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Письменна Олена Вікторівна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092C818"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Одеська</w:t>
            </w:r>
          </w:p>
        </w:tc>
      </w:tr>
      <w:tr w:rsidR="00585802" w:rsidRPr="00DF6092" w14:paraId="3040C345" w14:textId="77777777" w:rsidTr="00FF4C16">
        <w:trPr>
          <w:trHeight w:val="285"/>
        </w:trPr>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98FD5E4"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7</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E0D53C2"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Малмайстер</w:t>
            </w:r>
            <w:proofErr w:type="spellEnd"/>
            <w:r w:rsidRPr="00DF6092">
              <w:rPr>
                <w:rFonts w:ascii="Times New Roman" w:hAnsi="Times New Roman" w:cs="Times New Roman"/>
              </w:rPr>
              <w:t xml:space="preserve"> Ольга Михайлівна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205321B4"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Одеська</w:t>
            </w:r>
          </w:p>
        </w:tc>
      </w:tr>
      <w:tr w:rsidR="00585802" w:rsidRPr="00DF6092" w14:paraId="4B348107" w14:textId="77777777" w:rsidTr="00FF4C16">
        <w:trPr>
          <w:trHeight w:val="285"/>
        </w:trPr>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F8FEF7B"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lastRenderedPageBreak/>
              <w:t>8</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FE30B1E"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Подгорна</w:t>
            </w:r>
            <w:proofErr w:type="spellEnd"/>
            <w:r w:rsidRPr="00DF6092">
              <w:rPr>
                <w:rFonts w:ascii="Times New Roman" w:hAnsi="Times New Roman" w:cs="Times New Roman"/>
              </w:rPr>
              <w:t xml:space="preserve"> Алла-Владислава Іванівна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142E31AD"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093B3682"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846D8D0"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9</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0F8734A"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Мамчур</w:t>
            </w:r>
            <w:proofErr w:type="spellEnd"/>
            <w:r w:rsidRPr="00DF6092">
              <w:rPr>
                <w:rFonts w:ascii="Times New Roman" w:hAnsi="Times New Roman" w:cs="Times New Roman"/>
              </w:rPr>
              <w:t xml:space="preserve"> Марина Сергіївна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266B9B8D"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0C8CA288"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FA6DB3D"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10</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F358DF8"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Бабічев Віталій Валерійович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49468FE"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Запорізька</w:t>
            </w:r>
          </w:p>
        </w:tc>
      </w:tr>
      <w:tr w:rsidR="00585802" w:rsidRPr="00DF6092" w14:paraId="224C66A0" w14:textId="77777777" w:rsidTr="00315B78">
        <w:trPr>
          <w:trHeight w:val="285"/>
        </w:trPr>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A43EF1C"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11</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38C562"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Камаєва</w:t>
            </w:r>
            <w:proofErr w:type="spellEnd"/>
            <w:r w:rsidRPr="00DF6092">
              <w:rPr>
                <w:rFonts w:ascii="Times New Roman" w:hAnsi="Times New Roman" w:cs="Times New Roman"/>
              </w:rPr>
              <w:t xml:space="preserve"> Альона Григорівна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BF933FD"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Запорізька</w:t>
            </w:r>
          </w:p>
        </w:tc>
      </w:tr>
      <w:tr w:rsidR="00585802" w:rsidRPr="00DF6092" w14:paraId="2FB5DAEB"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809C963"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12</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A7FBCD2"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Солопчук</w:t>
            </w:r>
            <w:proofErr w:type="spellEnd"/>
            <w:r w:rsidRPr="00DF6092">
              <w:rPr>
                <w:rFonts w:ascii="Times New Roman" w:hAnsi="Times New Roman" w:cs="Times New Roman"/>
              </w:rPr>
              <w:t xml:space="preserve"> Оксана Вікторівна</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17BA6AB"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Житомирська</w:t>
            </w:r>
          </w:p>
        </w:tc>
      </w:tr>
      <w:tr w:rsidR="00585802" w:rsidRPr="00DF6092" w14:paraId="4DEB20B5"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E9C3951"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13</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A4FD15B"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Вишетравська</w:t>
            </w:r>
            <w:proofErr w:type="spellEnd"/>
            <w:r w:rsidRPr="00DF6092">
              <w:rPr>
                <w:rFonts w:ascii="Times New Roman" w:hAnsi="Times New Roman" w:cs="Times New Roman"/>
              </w:rPr>
              <w:t xml:space="preserve"> Анастасія </w:t>
            </w:r>
            <w:proofErr w:type="spellStart"/>
            <w:r w:rsidRPr="00DF6092">
              <w:rPr>
                <w:rFonts w:ascii="Times New Roman" w:hAnsi="Times New Roman" w:cs="Times New Roman"/>
              </w:rPr>
              <w:t>Айганівна</w:t>
            </w:r>
            <w:proofErr w:type="spellEnd"/>
            <w:r w:rsidRPr="00DF6092">
              <w:rPr>
                <w:rFonts w:ascii="Times New Roman" w:hAnsi="Times New Roman" w:cs="Times New Roman"/>
              </w:rPr>
              <w:t xml:space="preserve">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631F96DA"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Житомирська</w:t>
            </w:r>
          </w:p>
        </w:tc>
      </w:tr>
      <w:tr w:rsidR="00585802" w:rsidRPr="00DF6092" w14:paraId="49D78E2B"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0528EBA"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14</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A3A60A5"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Нюкало</w:t>
            </w:r>
            <w:proofErr w:type="spellEnd"/>
            <w:r w:rsidRPr="00DF6092">
              <w:rPr>
                <w:rFonts w:ascii="Times New Roman" w:hAnsi="Times New Roman" w:cs="Times New Roman"/>
              </w:rPr>
              <w:t xml:space="preserve"> Вікторія Іванівна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C9A6311"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Житомирська</w:t>
            </w:r>
          </w:p>
        </w:tc>
      </w:tr>
      <w:tr w:rsidR="00585802" w:rsidRPr="00DF6092" w14:paraId="118DCCF9"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D75DF5C"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15</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E06C129"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Данилишина Іванна Іванівна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42D1BBC"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Полтавська</w:t>
            </w:r>
          </w:p>
        </w:tc>
      </w:tr>
      <w:tr w:rsidR="00585802" w:rsidRPr="00DF6092" w14:paraId="3144B20D"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7FD1F7D"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16</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4ADA646" w14:textId="77777777" w:rsidR="00585802" w:rsidRPr="00DF6092" w:rsidRDefault="00585802" w:rsidP="00F17E1B">
            <w:pPr>
              <w:rPr>
                <w:rFonts w:ascii="Times New Roman" w:hAnsi="Times New Roman" w:cs="Times New Roman"/>
                <w:lang w:val="en-US"/>
              </w:rPr>
            </w:pPr>
            <w:r w:rsidRPr="00DF6092">
              <w:rPr>
                <w:rFonts w:ascii="Times New Roman" w:hAnsi="Times New Roman" w:cs="Times New Roman"/>
              </w:rPr>
              <w:t xml:space="preserve">Бабенко Світлана Миколаївна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64D0972E"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Миколаївська</w:t>
            </w:r>
          </w:p>
        </w:tc>
      </w:tr>
    </w:tbl>
    <w:p w14:paraId="29A337BB" w14:textId="77777777" w:rsidR="007C7473" w:rsidRPr="00DF6092" w:rsidRDefault="007C7473" w:rsidP="00F17E1B">
      <w:pPr>
        <w:widowControl/>
        <w:jc w:val="both"/>
        <w:textAlignment w:val="baseline"/>
        <w:rPr>
          <w:rFonts w:ascii="Times New Roman" w:eastAsia="Times New Roman" w:hAnsi="Times New Roman" w:cs="Times New Roman"/>
          <w:lang w:eastAsia="uk-UA"/>
        </w:rPr>
      </w:pPr>
    </w:p>
    <w:p w14:paraId="46F05C56" w14:textId="25C3BF92" w:rsidR="00315B78" w:rsidRPr="008B12C6" w:rsidRDefault="00C163BA" w:rsidP="008B12C6">
      <w:pPr>
        <w:widowControl/>
        <w:ind w:firstLine="840"/>
        <w:jc w:val="both"/>
        <w:textAlignment w:val="baseline"/>
        <w:rPr>
          <w:rFonts w:ascii="Times New Roman" w:eastAsia="Times New Roman" w:hAnsi="Times New Roman" w:cs="Times New Roman"/>
          <w:lang w:eastAsia="uk-UA"/>
        </w:rPr>
      </w:pPr>
      <w:r w:rsidRPr="00DF6092">
        <w:rPr>
          <w:rStyle w:val="normaltextrun"/>
          <w:rFonts w:ascii="Times New Roman" w:hAnsi="Times New Roman" w:cs="Times New Roman"/>
          <w:shd w:val="clear" w:color="auto" w:fill="FFFFFF"/>
        </w:rPr>
        <w:t xml:space="preserve">Ходак А. зазначила, що Загальні збори проходитимуть дистанційно за допомогою мобільного додатку «NGO </w:t>
      </w:r>
      <w:proofErr w:type="spellStart"/>
      <w:r w:rsidRPr="00DF6092">
        <w:rPr>
          <w:rStyle w:val="normaltextrun"/>
          <w:rFonts w:ascii="Times New Roman" w:hAnsi="Times New Roman" w:cs="Times New Roman"/>
          <w:shd w:val="clear" w:color="auto" w:fill="FFFFFF"/>
        </w:rPr>
        <w:t>management</w:t>
      </w:r>
      <w:proofErr w:type="spellEnd"/>
      <w:r w:rsidRPr="00DF6092">
        <w:rPr>
          <w:rStyle w:val="normaltextrun"/>
          <w:rFonts w:ascii="Times New Roman" w:hAnsi="Times New Roman" w:cs="Times New Roman"/>
          <w:shd w:val="clear" w:color="auto" w:fill="FFFFFF"/>
        </w:rPr>
        <w:t>», з огляду на що запропонувала оприлюднити перелік осіб, рекомендованих до прийняття до складу учасників Благодійної організації «Всеукраїнська мережа людей, які живут</w:t>
      </w:r>
      <w:r w:rsidR="009378ED">
        <w:rPr>
          <w:rStyle w:val="normaltextrun"/>
          <w:rFonts w:ascii="Times New Roman" w:hAnsi="Times New Roman" w:cs="Times New Roman"/>
          <w:shd w:val="clear" w:color="auto" w:fill="FFFFFF"/>
        </w:rPr>
        <w:t xml:space="preserve">ь з ВІЛ/СНІД» на офіційному </w:t>
      </w:r>
      <w:proofErr w:type="spellStart"/>
      <w:r w:rsidR="009378ED">
        <w:rPr>
          <w:rStyle w:val="normaltextrun"/>
          <w:rFonts w:ascii="Times New Roman" w:hAnsi="Times New Roman" w:cs="Times New Roman"/>
          <w:shd w:val="clear" w:color="auto" w:fill="FFFFFF"/>
        </w:rPr>
        <w:t>веб</w:t>
      </w:r>
      <w:r w:rsidRPr="00DF6092">
        <w:rPr>
          <w:rStyle w:val="normaltextrun"/>
          <w:rFonts w:ascii="Times New Roman" w:hAnsi="Times New Roman" w:cs="Times New Roman"/>
          <w:shd w:val="clear" w:color="auto" w:fill="FFFFFF"/>
        </w:rPr>
        <w:t>сайті</w:t>
      </w:r>
      <w:proofErr w:type="spellEnd"/>
      <w:r w:rsidRPr="00DF6092">
        <w:rPr>
          <w:rStyle w:val="normaltextrun"/>
          <w:rFonts w:ascii="Times New Roman" w:hAnsi="Times New Roman" w:cs="Times New Roman"/>
          <w:shd w:val="clear" w:color="auto" w:fill="FFFFFF"/>
        </w:rPr>
        <w:t xml:space="preserve"> БО «100 ВІДСОТКІВ ЖИТТЯ» в мережі Інтернет не менше ніж за 15 (п’ятнадцять) календарних днів до проведення Загальних зборів, щоб кожен учасник Організації мав змогу ознайомитись із зазначеним переліком та проголосувати по відповідному питанню порядку денного Загальних зборів учасників Організації в день їх проведення.  </w:t>
      </w:r>
      <w:r w:rsidRPr="00DF6092">
        <w:rPr>
          <w:rStyle w:val="eop"/>
          <w:rFonts w:ascii="Times New Roman" w:hAnsi="Times New Roman" w:cs="Times New Roman"/>
          <w:shd w:val="clear" w:color="auto" w:fill="FFFFFF"/>
        </w:rPr>
        <w:t> </w:t>
      </w:r>
    </w:p>
    <w:p w14:paraId="0E13385F" w14:textId="77777777" w:rsidR="00315B78" w:rsidRPr="00DF6092" w:rsidRDefault="00315B78" w:rsidP="00F17E1B">
      <w:pPr>
        <w:tabs>
          <w:tab w:val="left" w:pos="0"/>
        </w:tabs>
        <w:jc w:val="both"/>
        <w:rPr>
          <w:rFonts w:ascii="Times New Roman" w:eastAsia="Times New Roman" w:hAnsi="Times New Roman" w:cs="Times New Roman"/>
          <w:b/>
          <w:color w:val="000000"/>
          <w:u w:val="single"/>
        </w:rPr>
      </w:pPr>
    </w:p>
    <w:p w14:paraId="5A54A68C" w14:textId="77777777" w:rsidR="00B001E7" w:rsidRPr="00DF6092" w:rsidRDefault="00B001E7" w:rsidP="00F17E1B">
      <w:pPr>
        <w:tabs>
          <w:tab w:val="left" w:pos="0"/>
        </w:tabs>
        <w:jc w:val="both"/>
        <w:rPr>
          <w:rFonts w:ascii="Times New Roman" w:eastAsia="Times New Roman" w:hAnsi="Times New Roman" w:cs="Times New Roman"/>
          <w:b/>
          <w:color w:val="000000"/>
        </w:rPr>
      </w:pPr>
      <w:r w:rsidRPr="00DF6092">
        <w:rPr>
          <w:rFonts w:ascii="Times New Roman" w:eastAsia="Times New Roman" w:hAnsi="Times New Roman" w:cs="Times New Roman"/>
          <w:b/>
          <w:color w:val="000000"/>
        </w:rPr>
        <w:t>Голосували в онлайн режимі:</w:t>
      </w:r>
    </w:p>
    <w:p w14:paraId="7C863E0B" w14:textId="77777777" w:rsidR="00B001E7" w:rsidRPr="00DF6092" w:rsidRDefault="00B001E7" w:rsidP="00F17E1B">
      <w:pPr>
        <w:tabs>
          <w:tab w:val="left" w:pos="0"/>
        </w:tabs>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«За» - 7</w:t>
      </w:r>
    </w:p>
    <w:p w14:paraId="45072F7F" w14:textId="77777777" w:rsidR="00B001E7" w:rsidRPr="00DF6092" w:rsidRDefault="00B001E7" w:rsidP="00F17E1B">
      <w:pPr>
        <w:tabs>
          <w:tab w:val="left" w:pos="0"/>
        </w:tabs>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«Проти» - 0</w:t>
      </w:r>
    </w:p>
    <w:p w14:paraId="3FB5EC96" w14:textId="77777777" w:rsidR="00B001E7" w:rsidRPr="00DF6092" w:rsidRDefault="00B001E7" w:rsidP="00F17E1B">
      <w:pPr>
        <w:tabs>
          <w:tab w:val="left" w:pos="0"/>
        </w:tabs>
        <w:jc w:val="both"/>
        <w:rPr>
          <w:rFonts w:ascii="Times New Roman" w:eastAsia="Times New Roman" w:hAnsi="Times New Roman" w:cs="Times New Roman"/>
          <w:color w:val="000000"/>
        </w:rPr>
      </w:pPr>
      <w:r w:rsidRPr="00DF6092">
        <w:rPr>
          <w:rFonts w:ascii="Times New Roman" w:eastAsia="Times New Roman" w:hAnsi="Times New Roman" w:cs="Times New Roman"/>
          <w:color w:val="000000"/>
        </w:rPr>
        <w:t>«Утримались» - 0</w:t>
      </w:r>
    </w:p>
    <w:p w14:paraId="4141FAFA" w14:textId="77777777" w:rsidR="00B001E7" w:rsidRPr="00DF6092" w:rsidRDefault="00B001E7" w:rsidP="00F17E1B">
      <w:pPr>
        <w:tabs>
          <w:tab w:val="left" w:pos="0"/>
        </w:tabs>
        <w:jc w:val="both"/>
        <w:rPr>
          <w:rFonts w:ascii="Times New Roman" w:eastAsia="Times New Roman" w:hAnsi="Times New Roman" w:cs="Times New Roman"/>
          <w:color w:val="000000"/>
        </w:rPr>
      </w:pPr>
    </w:p>
    <w:p w14:paraId="07991F5D" w14:textId="003FF658" w:rsidR="00606FB7" w:rsidRPr="00DF6092" w:rsidRDefault="00B001E7" w:rsidP="00F17E1B">
      <w:pPr>
        <w:tabs>
          <w:tab w:val="left" w:pos="0"/>
        </w:tabs>
        <w:jc w:val="both"/>
        <w:rPr>
          <w:rFonts w:ascii="Times New Roman" w:eastAsia="Times New Roman" w:hAnsi="Times New Roman" w:cs="Times New Roman"/>
        </w:rPr>
      </w:pPr>
      <w:r w:rsidRPr="00DF6092">
        <w:rPr>
          <w:rFonts w:ascii="Times New Roman" w:eastAsia="Times New Roman" w:hAnsi="Times New Roman" w:cs="Times New Roman"/>
          <w:b/>
        </w:rPr>
        <w:t>УХВАЛИЛИ: </w:t>
      </w:r>
      <w:r w:rsidRPr="00DF6092">
        <w:rPr>
          <w:rFonts w:ascii="Times New Roman" w:eastAsia="Times New Roman" w:hAnsi="Times New Roman" w:cs="Times New Roman"/>
        </w:rPr>
        <w:t> </w:t>
      </w:r>
    </w:p>
    <w:p w14:paraId="5F6CE3A5" w14:textId="066DCAD8" w:rsidR="00585802" w:rsidRPr="00315B78" w:rsidRDefault="00606FB7" w:rsidP="00F17E1B">
      <w:pPr>
        <w:pStyle w:val="a8"/>
        <w:numPr>
          <w:ilvl w:val="1"/>
          <w:numId w:val="7"/>
        </w:numPr>
        <w:tabs>
          <w:tab w:val="left" w:pos="0"/>
        </w:tabs>
        <w:ind w:left="0" w:firstLine="851"/>
        <w:jc w:val="both"/>
        <w:rPr>
          <w:rStyle w:val="eop"/>
          <w:rFonts w:ascii="Times New Roman" w:eastAsia="Times New Roman" w:hAnsi="Times New Roman" w:cs="Times New Roman"/>
          <w:b/>
          <w:color w:val="000000"/>
          <w:u w:val="single"/>
        </w:rPr>
      </w:pPr>
      <w:r w:rsidRPr="00DF6092">
        <w:rPr>
          <w:rStyle w:val="normaltextrun"/>
          <w:rFonts w:ascii="Times New Roman" w:hAnsi="Times New Roman" w:cs="Times New Roman"/>
          <w:color w:val="000000"/>
          <w:shd w:val="clear" w:color="auto" w:fill="FFFFFF"/>
        </w:rPr>
        <w:t>Затвердити перелік осіб</w:t>
      </w:r>
      <w:r w:rsidR="00585802" w:rsidRPr="00DF6092">
        <w:rPr>
          <w:rStyle w:val="normaltextrun"/>
          <w:rFonts w:ascii="Times New Roman" w:hAnsi="Times New Roman" w:cs="Times New Roman"/>
          <w:color w:val="000000"/>
          <w:shd w:val="clear" w:color="auto" w:fill="FFFFFF"/>
        </w:rPr>
        <w:t>, рекомендованих до прийняття до складу учасників</w:t>
      </w:r>
      <w:r w:rsidRPr="00DF6092">
        <w:rPr>
          <w:rStyle w:val="normaltextrun"/>
          <w:rFonts w:ascii="Times New Roman" w:hAnsi="Times New Roman" w:cs="Times New Roman"/>
          <w:color w:val="000000"/>
          <w:shd w:val="clear" w:color="auto" w:fill="FFFFFF"/>
        </w:rPr>
        <w:t xml:space="preserve"> Організації та в</w:t>
      </w:r>
      <w:r w:rsidRPr="00DF6092">
        <w:rPr>
          <w:rStyle w:val="normaltextrun"/>
          <w:rFonts w:ascii="Times New Roman" w:hAnsi="Times New Roman" w:cs="Times New Roman"/>
          <w:shd w:val="clear" w:color="auto" w:fill="FFFFFF"/>
        </w:rPr>
        <w:t>инести на Загальні збори учасників О</w:t>
      </w:r>
      <w:r w:rsidR="005A620B">
        <w:rPr>
          <w:rStyle w:val="normaltextrun"/>
          <w:rFonts w:ascii="Times New Roman" w:hAnsi="Times New Roman" w:cs="Times New Roman"/>
          <w:shd w:val="clear" w:color="auto" w:fill="FFFFFF"/>
        </w:rPr>
        <w:t>рганізації, які проходитимуть </w:t>
      </w:r>
      <w:r w:rsidRPr="00DF6092">
        <w:rPr>
          <w:rStyle w:val="normaltextrun"/>
          <w:rFonts w:ascii="Times New Roman" w:hAnsi="Times New Roman" w:cs="Times New Roman"/>
          <w:shd w:val="clear" w:color="auto" w:fill="FFFFFF"/>
        </w:rPr>
        <w:t>06-07 лютого 2025 року</w:t>
      </w:r>
      <w:r w:rsidR="005B7191">
        <w:rPr>
          <w:rStyle w:val="normaltextrun"/>
          <w:rFonts w:ascii="Times New Roman" w:hAnsi="Times New Roman" w:cs="Times New Roman"/>
          <w:shd w:val="clear" w:color="auto" w:fill="FFFFFF"/>
        </w:rPr>
        <w:t>,</w:t>
      </w:r>
      <w:r w:rsidRPr="00DF6092">
        <w:rPr>
          <w:rStyle w:val="normaltextrun"/>
          <w:rFonts w:ascii="Times New Roman" w:hAnsi="Times New Roman" w:cs="Times New Roman"/>
          <w:shd w:val="clear" w:color="auto" w:fill="FFFFFF"/>
        </w:rPr>
        <w:t xml:space="preserve"> питання щодо </w:t>
      </w:r>
      <w:r w:rsidR="005A620B">
        <w:rPr>
          <w:rStyle w:val="normaltextrun"/>
          <w:rFonts w:ascii="Times New Roman" w:hAnsi="Times New Roman" w:cs="Times New Roman"/>
          <w:shd w:val="clear" w:color="auto" w:fill="FFFFFF"/>
        </w:rPr>
        <w:t xml:space="preserve">прийняття </w:t>
      </w:r>
      <w:r w:rsidRPr="00DF6092">
        <w:rPr>
          <w:rStyle w:val="normaltextrun"/>
          <w:rFonts w:ascii="Times New Roman" w:hAnsi="Times New Roman" w:cs="Times New Roman"/>
          <w:shd w:val="clear" w:color="auto" w:fill="FFFFFF"/>
        </w:rPr>
        <w:t>до складу учасників Благодійної організації «Всеукраїнська мережа людей, які живуть з ВІЛ/СНІД» наступного переліку осіб:</w:t>
      </w:r>
      <w:r w:rsidRPr="00DF6092">
        <w:rPr>
          <w:rStyle w:val="eop"/>
          <w:rFonts w:ascii="Times New Roman" w:hAnsi="Times New Roman" w:cs="Times New Roman"/>
          <w:shd w:val="clear" w:color="auto" w:fill="FFFFFF"/>
        </w:rPr>
        <w:t> </w:t>
      </w:r>
    </w:p>
    <w:p w14:paraId="7D7B33FF" w14:textId="77777777" w:rsidR="00315B78" w:rsidRPr="00315B78" w:rsidRDefault="00315B78" w:rsidP="00F17E1B">
      <w:pPr>
        <w:tabs>
          <w:tab w:val="left" w:pos="0"/>
        </w:tabs>
        <w:jc w:val="both"/>
        <w:rPr>
          <w:rFonts w:ascii="Times New Roman" w:eastAsia="Times New Roman" w:hAnsi="Times New Roman" w:cs="Times New Roman"/>
          <w:b/>
          <w:color w:val="000000"/>
          <w:u w:val="single"/>
        </w:rPr>
      </w:pPr>
    </w:p>
    <w:tbl>
      <w:tblPr>
        <w:tblW w:w="9689" w:type="dxa"/>
        <w:tblInd w:w="-60" w:type="dxa"/>
        <w:shd w:val="clear" w:color="auto" w:fill="FFFFFF"/>
        <w:tblCellMar>
          <w:left w:w="0" w:type="dxa"/>
          <w:right w:w="0" w:type="dxa"/>
        </w:tblCellMar>
        <w:tblLook w:val="04A0" w:firstRow="1" w:lastRow="0" w:firstColumn="1" w:lastColumn="0" w:noHBand="0" w:noVBand="1"/>
      </w:tblPr>
      <w:tblGrid>
        <w:gridCol w:w="879"/>
        <w:gridCol w:w="5479"/>
        <w:gridCol w:w="3331"/>
      </w:tblGrid>
      <w:tr w:rsidR="00585802" w:rsidRPr="00DF6092" w14:paraId="7DA720CD" w14:textId="77777777" w:rsidTr="00315B78">
        <w:trPr>
          <w:trHeight w:val="285"/>
        </w:trPr>
        <w:tc>
          <w:tcPr>
            <w:tcW w:w="8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661664" w14:textId="77777777" w:rsidR="00585802" w:rsidRPr="00DF6092" w:rsidRDefault="00585802" w:rsidP="00F17E1B">
            <w:pPr>
              <w:jc w:val="center"/>
              <w:rPr>
                <w:rFonts w:ascii="Times New Roman" w:hAnsi="Times New Roman" w:cs="Times New Roman"/>
                <w:b/>
              </w:rPr>
            </w:pPr>
            <w:r w:rsidRPr="00DF6092">
              <w:rPr>
                <w:rFonts w:ascii="Times New Roman" w:hAnsi="Times New Roman" w:cs="Times New Roman"/>
                <w:b/>
                <w:bCs/>
              </w:rPr>
              <w:t>№</w:t>
            </w:r>
          </w:p>
        </w:tc>
        <w:tc>
          <w:tcPr>
            <w:tcW w:w="547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A75F849" w14:textId="0C273DA4" w:rsidR="00585802" w:rsidRPr="00DF6092" w:rsidRDefault="00FA0A78" w:rsidP="00F17E1B">
            <w:pPr>
              <w:jc w:val="center"/>
              <w:rPr>
                <w:rFonts w:ascii="Times New Roman" w:hAnsi="Times New Roman" w:cs="Times New Roman"/>
                <w:b/>
              </w:rPr>
            </w:pPr>
            <w:r>
              <w:rPr>
                <w:rFonts w:ascii="Times New Roman" w:hAnsi="Times New Roman" w:cs="Times New Roman"/>
                <w:b/>
                <w:bCs/>
              </w:rPr>
              <w:t xml:space="preserve">ПІБ  </w:t>
            </w:r>
            <w:r w:rsidRPr="00DF6092">
              <w:rPr>
                <w:rFonts w:ascii="Times New Roman" w:hAnsi="Times New Roman" w:cs="Times New Roman"/>
                <w:b/>
                <w:bCs/>
              </w:rPr>
              <w:t xml:space="preserve">кандидата </w:t>
            </w:r>
            <w:r>
              <w:rPr>
                <w:rFonts w:ascii="Times New Roman" w:hAnsi="Times New Roman" w:cs="Times New Roman"/>
                <w:b/>
                <w:bCs/>
              </w:rPr>
              <w:t>на прийняття</w:t>
            </w:r>
            <w:r w:rsidRPr="00DF6092">
              <w:rPr>
                <w:rFonts w:ascii="Times New Roman" w:hAnsi="Times New Roman" w:cs="Times New Roman"/>
                <w:b/>
                <w:bCs/>
              </w:rPr>
              <w:t xml:space="preserve"> до складу учасників Організації</w:t>
            </w:r>
          </w:p>
        </w:tc>
        <w:tc>
          <w:tcPr>
            <w:tcW w:w="333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AC2C908" w14:textId="77777777" w:rsidR="00585802" w:rsidRPr="00DF6092" w:rsidRDefault="00585802" w:rsidP="00F17E1B">
            <w:pPr>
              <w:jc w:val="center"/>
              <w:rPr>
                <w:rFonts w:ascii="Times New Roman" w:hAnsi="Times New Roman" w:cs="Times New Roman"/>
                <w:b/>
              </w:rPr>
            </w:pPr>
            <w:r w:rsidRPr="00DF6092">
              <w:rPr>
                <w:rFonts w:ascii="Times New Roman" w:hAnsi="Times New Roman" w:cs="Times New Roman"/>
                <w:b/>
                <w:bCs/>
              </w:rPr>
              <w:t>Область</w:t>
            </w:r>
          </w:p>
        </w:tc>
      </w:tr>
      <w:tr w:rsidR="00585802" w:rsidRPr="00DF6092" w14:paraId="0FCD27B2"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FA26411"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3E5A2EF"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Луковенко</w:t>
            </w:r>
            <w:proofErr w:type="spellEnd"/>
            <w:r w:rsidRPr="00DF6092">
              <w:rPr>
                <w:rFonts w:ascii="Times New Roman" w:hAnsi="Times New Roman" w:cs="Times New Roman"/>
              </w:rPr>
              <w:t xml:space="preserve"> Євгеній Юрійович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BA8A4F4"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Миколаївська</w:t>
            </w:r>
          </w:p>
        </w:tc>
      </w:tr>
      <w:tr w:rsidR="00585802" w:rsidRPr="00DF6092" w14:paraId="56CE9344"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C787F4D"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2</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5B88A2F"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Горбунов Віталій Анатолійович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39A056A"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5516F982"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DF476C9"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3</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67DEA1E"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Туаєва</w:t>
            </w:r>
            <w:proofErr w:type="spellEnd"/>
            <w:r w:rsidRPr="00DF6092">
              <w:rPr>
                <w:rFonts w:ascii="Times New Roman" w:hAnsi="Times New Roman" w:cs="Times New Roman"/>
              </w:rPr>
              <w:t xml:space="preserve"> Ірина Василівна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178B465C"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3CD0AB6D"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D6ED201"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4</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F7B7223"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Берегова Марина Володимирівна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DD699A2"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5A5F99A6"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C4D4AB1"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5</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C3736D4"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Дементьєв Денис Олегович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D3F2447"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566C6670"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09657B0"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6</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2AEC15F"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Письменна Олена Вікторівна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53D2976"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Одеська</w:t>
            </w:r>
          </w:p>
        </w:tc>
      </w:tr>
      <w:tr w:rsidR="00585802" w:rsidRPr="00DF6092" w14:paraId="552C17AC" w14:textId="77777777" w:rsidTr="00315B78">
        <w:trPr>
          <w:trHeight w:val="285"/>
        </w:trPr>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A2B6F9"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7</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8523197"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Малмайстер</w:t>
            </w:r>
            <w:proofErr w:type="spellEnd"/>
            <w:r w:rsidRPr="00DF6092">
              <w:rPr>
                <w:rFonts w:ascii="Times New Roman" w:hAnsi="Times New Roman" w:cs="Times New Roman"/>
              </w:rPr>
              <w:t xml:space="preserve"> Ольга Михайлівна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64456477"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Одеська</w:t>
            </w:r>
          </w:p>
        </w:tc>
      </w:tr>
      <w:tr w:rsidR="00585802" w:rsidRPr="00DF6092" w14:paraId="188668DF"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9517A6"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8</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B8FFF0"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Подгорна</w:t>
            </w:r>
            <w:proofErr w:type="spellEnd"/>
            <w:r w:rsidRPr="00DF6092">
              <w:rPr>
                <w:rFonts w:ascii="Times New Roman" w:hAnsi="Times New Roman" w:cs="Times New Roman"/>
              </w:rPr>
              <w:t xml:space="preserve"> Алла-Владислава Іванівна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D3F82B6"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0C5CBD27"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771E3F0"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9</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425F7A"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Мамчур</w:t>
            </w:r>
            <w:proofErr w:type="spellEnd"/>
            <w:r w:rsidRPr="00DF6092">
              <w:rPr>
                <w:rFonts w:ascii="Times New Roman" w:hAnsi="Times New Roman" w:cs="Times New Roman"/>
              </w:rPr>
              <w:t xml:space="preserve"> Марина Сергіївна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855BDBC"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Одеська</w:t>
            </w:r>
          </w:p>
        </w:tc>
      </w:tr>
      <w:tr w:rsidR="00585802" w:rsidRPr="00DF6092" w14:paraId="1E6C51AF"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CD12B5A"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10</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F78FFA6"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Бабічев Віталій Валерійович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FF468FC"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Запорізька</w:t>
            </w:r>
          </w:p>
        </w:tc>
      </w:tr>
      <w:tr w:rsidR="00585802" w:rsidRPr="00DF6092" w14:paraId="6A40A779" w14:textId="77777777" w:rsidTr="00315B78">
        <w:trPr>
          <w:trHeight w:val="285"/>
        </w:trPr>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C865AA6"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11</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50755D"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Камаєва</w:t>
            </w:r>
            <w:proofErr w:type="spellEnd"/>
            <w:r w:rsidRPr="00DF6092">
              <w:rPr>
                <w:rFonts w:ascii="Times New Roman" w:hAnsi="Times New Roman" w:cs="Times New Roman"/>
              </w:rPr>
              <w:t xml:space="preserve"> Альона Григорівна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6EB32934"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Запорізька</w:t>
            </w:r>
          </w:p>
        </w:tc>
      </w:tr>
      <w:tr w:rsidR="00585802" w:rsidRPr="00DF6092" w14:paraId="3ABCFADC"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D65C943"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12</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54E6F64A"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Солопчук</w:t>
            </w:r>
            <w:proofErr w:type="spellEnd"/>
            <w:r w:rsidRPr="00DF6092">
              <w:rPr>
                <w:rFonts w:ascii="Times New Roman" w:hAnsi="Times New Roman" w:cs="Times New Roman"/>
              </w:rPr>
              <w:t xml:space="preserve"> Оксана Вікторівна</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B8364C0"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Житомирська</w:t>
            </w:r>
          </w:p>
        </w:tc>
      </w:tr>
      <w:tr w:rsidR="00585802" w:rsidRPr="00DF6092" w14:paraId="03F04897" w14:textId="77777777" w:rsidTr="008B12C6">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EF08CFB"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13</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5D68D3"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Вишетравська</w:t>
            </w:r>
            <w:proofErr w:type="spellEnd"/>
            <w:r w:rsidRPr="00DF6092">
              <w:rPr>
                <w:rFonts w:ascii="Times New Roman" w:hAnsi="Times New Roman" w:cs="Times New Roman"/>
              </w:rPr>
              <w:t xml:space="preserve"> Анастасія </w:t>
            </w:r>
            <w:proofErr w:type="spellStart"/>
            <w:r w:rsidRPr="00DF6092">
              <w:rPr>
                <w:rFonts w:ascii="Times New Roman" w:hAnsi="Times New Roman" w:cs="Times New Roman"/>
              </w:rPr>
              <w:t>Айганівна</w:t>
            </w:r>
            <w:proofErr w:type="spellEnd"/>
            <w:r w:rsidRPr="00DF6092">
              <w:rPr>
                <w:rFonts w:ascii="Times New Roman" w:hAnsi="Times New Roman" w:cs="Times New Roman"/>
              </w:rPr>
              <w:t xml:space="preserve">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38B595E"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Житомирська</w:t>
            </w:r>
          </w:p>
        </w:tc>
      </w:tr>
      <w:tr w:rsidR="00585802" w:rsidRPr="00DF6092" w14:paraId="1786CDF7" w14:textId="77777777" w:rsidTr="008B12C6">
        <w:trPr>
          <w:trHeight w:val="285"/>
        </w:trPr>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41D6960"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14</w:t>
            </w:r>
          </w:p>
        </w:tc>
        <w:tc>
          <w:tcPr>
            <w:tcW w:w="54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7605B45" w14:textId="77777777" w:rsidR="00585802" w:rsidRPr="00DF6092" w:rsidRDefault="00585802" w:rsidP="00F17E1B">
            <w:pPr>
              <w:rPr>
                <w:rFonts w:ascii="Times New Roman" w:hAnsi="Times New Roman" w:cs="Times New Roman"/>
              </w:rPr>
            </w:pPr>
            <w:proofErr w:type="spellStart"/>
            <w:r w:rsidRPr="00DF6092">
              <w:rPr>
                <w:rFonts w:ascii="Times New Roman" w:hAnsi="Times New Roman" w:cs="Times New Roman"/>
              </w:rPr>
              <w:t>Нюкало</w:t>
            </w:r>
            <w:proofErr w:type="spellEnd"/>
            <w:r w:rsidRPr="00DF6092">
              <w:rPr>
                <w:rFonts w:ascii="Times New Roman" w:hAnsi="Times New Roman" w:cs="Times New Roman"/>
              </w:rPr>
              <w:t xml:space="preserve"> Вікторія Іванівна </w:t>
            </w:r>
          </w:p>
        </w:tc>
        <w:tc>
          <w:tcPr>
            <w:tcW w:w="333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69A4645"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Житомирська</w:t>
            </w:r>
          </w:p>
        </w:tc>
      </w:tr>
      <w:tr w:rsidR="00585802" w:rsidRPr="00DF6092" w14:paraId="56080609"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9982AD0"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15</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DAF3C3D" w14:textId="77777777" w:rsidR="00585802" w:rsidRPr="00DF6092" w:rsidRDefault="00585802" w:rsidP="00F17E1B">
            <w:pPr>
              <w:rPr>
                <w:rFonts w:ascii="Times New Roman" w:hAnsi="Times New Roman" w:cs="Times New Roman"/>
              </w:rPr>
            </w:pPr>
            <w:r w:rsidRPr="00DF6092">
              <w:rPr>
                <w:rFonts w:ascii="Times New Roman" w:hAnsi="Times New Roman" w:cs="Times New Roman"/>
              </w:rPr>
              <w:t xml:space="preserve">Данилишина Іванна Іванівна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6A6BF5C"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Полтавська</w:t>
            </w:r>
          </w:p>
        </w:tc>
      </w:tr>
      <w:tr w:rsidR="00585802" w:rsidRPr="00DF6092" w14:paraId="3563DA5E" w14:textId="77777777" w:rsidTr="00315B78">
        <w:trPr>
          <w:trHeight w:val="285"/>
        </w:trPr>
        <w:tc>
          <w:tcPr>
            <w:tcW w:w="879"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CDC6A67" w14:textId="77777777" w:rsidR="00585802" w:rsidRPr="00DF6092" w:rsidRDefault="00585802" w:rsidP="000113E8">
            <w:pPr>
              <w:jc w:val="center"/>
              <w:rPr>
                <w:rFonts w:ascii="Times New Roman" w:hAnsi="Times New Roman" w:cs="Times New Roman"/>
                <w:color w:val="000000"/>
              </w:rPr>
            </w:pPr>
            <w:r w:rsidRPr="00DF6092">
              <w:rPr>
                <w:rFonts w:ascii="Times New Roman" w:hAnsi="Times New Roman" w:cs="Times New Roman"/>
                <w:color w:val="000000"/>
              </w:rPr>
              <w:t>16</w:t>
            </w:r>
          </w:p>
        </w:tc>
        <w:tc>
          <w:tcPr>
            <w:tcW w:w="5479" w:type="dxa"/>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EEAB0CE" w14:textId="77777777" w:rsidR="00585802" w:rsidRPr="00DF6092" w:rsidRDefault="00585802" w:rsidP="00F17E1B">
            <w:pPr>
              <w:rPr>
                <w:rFonts w:ascii="Times New Roman" w:hAnsi="Times New Roman" w:cs="Times New Roman"/>
                <w:lang w:val="en-US"/>
              </w:rPr>
            </w:pPr>
            <w:r w:rsidRPr="00DF6092">
              <w:rPr>
                <w:rFonts w:ascii="Times New Roman" w:hAnsi="Times New Roman" w:cs="Times New Roman"/>
              </w:rPr>
              <w:t xml:space="preserve">Бабенко Світлана Миколаївна </w:t>
            </w:r>
          </w:p>
        </w:tc>
        <w:tc>
          <w:tcPr>
            <w:tcW w:w="3331"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0C8DC24E" w14:textId="77777777" w:rsidR="00585802" w:rsidRPr="00DF6092" w:rsidRDefault="00585802" w:rsidP="00F17E1B">
            <w:pPr>
              <w:rPr>
                <w:rFonts w:ascii="Times New Roman" w:hAnsi="Times New Roman" w:cs="Times New Roman"/>
                <w:color w:val="000000"/>
              </w:rPr>
            </w:pPr>
            <w:r w:rsidRPr="00DF6092">
              <w:rPr>
                <w:rFonts w:ascii="Times New Roman" w:hAnsi="Times New Roman" w:cs="Times New Roman"/>
                <w:color w:val="000000"/>
              </w:rPr>
              <w:t>Миколаївська</w:t>
            </w:r>
          </w:p>
        </w:tc>
      </w:tr>
    </w:tbl>
    <w:p w14:paraId="120B0987" w14:textId="77777777" w:rsidR="00585802" w:rsidRDefault="00585802" w:rsidP="00F17E1B">
      <w:pPr>
        <w:pStyle w:val="a8"/>
        <w:rPr>
          <w:rStyle w:val="eop"/>
          <w:rFonts w:ascii="Times New Roman" w:hAnsi="Times New Roman" w:cs="Times New Roman"/>
        </w:rPr>
      </w:pPr>
    </w:p>
    <w:p w14:paraId="6198FF4E" w14:textId="77777777" w:rsidR="009378ED" w:rsidRDefault="009378ED" w:rsidP="00F17E1B">
      <w:pPr>
        <w:pStyle w:val="a8"/>
        <w:rPr>
          <w:rStyle w:val="eop"/>
          <w:rFonts w:ascii="Times New Roman" w:hAnsi="Times New Roman" w:cs="Times New Roman"/>
        </w:rPr>
      </w:pPr>
    </w:p>
    <w:p w14:paraId="4587472D" w14:textId="77777777" w:rsidR="009378ED" w:rsidRDefault="009378ED" w:rsidP="00F17E1B">
      <w:pPr>
        <w:pStyle w:val="a8"/>
        <w:rPr>
          <w:rStyle w:val="eop"/>
          <w:rFonts w:ascii="Times New Roman" w:hAnsi="Times New Roman" w:cs="Times New Roman"/>
        </w:rPr>
      </w:pPr>
    </w:p>
    <w:p w14:paraId="71C25C24" w14:textId="77777777" w:rsidR="009378ED" w:rsidRPr="00DF6092" w:rsidRDefault="009378ED" w:rsidP="00F17E1B">
      <w:pPr>
        <w:pStyle w:val="a8"/>
        <w:rPr>
          <w:rStyle w:val="eop"/>
          <w:rFonts w:ascii="Times New Roman" w:hAnsi="Times New Roman" w:cs="Times New Roman"/>
        </w:rPr>
      </w:pPr>
    </w:p>
    <w:p w14:paraId="3B4724DE" w14:textId="5ACE575D" w:rsidR="00606FB7" w:rsidRPr="00DF6092" w:rsidRDefault="00606FB7" w:rsidP="00F17E1B">
      <w:pPr>
        <w:pStyle w:val="a8"/>
        <w:numPr>
          <w:ilvl w:val="1"/>
          <w:numId w:val="7"/>
        </w:numPr>
        <w:tabs>
          <w:tab w:val="left" w:pos="0"/>
        </w:tabs>
        <w:ind w:left="0" w:firstLine="851"/>
        <w:jc w:val="both"/>
        <w:rPr>
          <w:rStyle w:val="eop"/>
          <w:rFonts w:ascii="Times New Roman" w:eastAsia="Times New Roman" w:hAnsi="Times New Roman" w:cs="Times New Roman"/>
          <w:b/>
          <w:color w:val="000000"/>
          <w:u w:val="single"/>
        </w:rPr>
      </w:pPr>
      <w:r w:rsidRPr="00DF6092">
        <w:rPr>
          <w:rStyle w:val="normaltextrun"/>
          <w:rFonts w:ascii="Times New Roman" w:hAnsi="Times New Roman" w:cs="Times New Roman"/>
          <w:shd w:val="clear" w:color="auto" w:fill="FFFFFF"/>
        </w:rPr>
        <w:t xml:space="preserve">Оприлюднити перелік осіб, рекомендованих </w:t>
      </w:r>
      <w:r w:rsidR="00F345F2">
        <w:rPr>
          <w:rStyle w:val="normaltextrun"/>
          <w:rFonts w:ascii="Times New Roman" w:hAnsi="Times New Roman" w:cs="Times New Roman"/>
          <w:shd w:val="clear" w:color="auto" w:fill="FFFFFF"/>
        </w:rPr>
        <w:t xml:space="preserve">до прийняття </w:t>
      </w:r>
      <w:r w:rsidRPr="00DF6092">
        <w:rPr>
          <w:rStyle w:val="normaltextrun"/>
          <w:rFonts w:ascii="Times New Roman" w:hAnsi="Times New Roman" w:cs="Times New Roman"/>
          <w:shd w:val="clear" w:color="auto" w:fill="FFFFFF"/>
        </w:rPr>
        <w:t>до складу учасників Благодійної організації «Всеукраїнська мережа людей, які живут</w:t>
      </w:r>
      <w:r w:rsidR="00F11033">
        <w:rPr>
          <w:rStyle w:val="normaltextrun"/>
          <w:rFonts w:ascii="Times New Roman" w:hAnsi="Times New Roman" w:cs="Times New Roman"/>
          <w:shd w:val="clear" w:color="auto" w:fill="FFFFFF"/>
        </w:rPr>
        <w:t xml:space="preserve">ь з ВІЛ/СНІД» на офіційному </w:t>
      </w:r>
      <w:proofErr w:type="spellStart"/>
      <w:r w:rsidR="00F11033">
        <w:rPr>
          <w:rStyle w:val="normaltextrun"/>
          <w:rFonts w:ascii="Times New Roman" w:hAnsi="Times New Roman" w:cs="Times New Roman"/>
          <w:shd w:val="clear" w:color="auto" w:fill="FFFFFF"/>
        </w:rPr>
        <w:t>веб</w:t>
      </w:r>
      <w:r w:rsidRPr="00DF6092">
        <w:rPr>
          <w:rStyle w:val="normaltextrun"/>
          <w:rFonts w:ascii="Times New Roman" w:hAnsi="Times New Roman" w:cs="Times New Roman"/>
          <w:shd w:val="clear" w:color="auto" w:fill="FFFFFF"/>
        </w:rPr>
        <w:t>сайті</w:t>
      </w:r>
      <w:proofErr w:type="spellEnd"/>
      <w:r w:rsidRPr="00DF6092">
        <w:rPr>
          <w:rStyle w:val="normaltextrun"/>
          <w:rFonts w:ascii="Times New Roman" w:hAnsi="Times New Roman" w:cs="Times New Roman"/>
          <w:shd w:val="clear" w:color="auto" w:fill="FFFFFF"/>
        </w:rPr>
        <w:t xml:space="preserve"> БО «100 ВІДСОТКІВ ЖИТТЯ» в мережі Інтернет не менше ніж за 15 (п’ятнадцять) календарних днів до проведення Загальних зборів, щоб кожен учасник Організації мав змогу ознайомитись із зазначеним переліком та проголосувати по відповідному питанню порядку денного Загальних зборів учасників Організації в день їх проведення.  </w:t>
      </w:r>
      <w:r w:rsidRPr="00DF6092">
        <w:rPr>
          <w:rStyle w:val="eop"/>
          <w:rFonts w:ascii="Times New Roman" w:hAnsi="Times New Roman" w:cs="Times New Roman"/>
          <w:shd w:val="clear" w:color="auto" w:fill="FFFFFF"/>
        </w:rPr>
        <w:t> </w:t>
      </w:r>
    </w:p>
    <w:p w14:paraId="29450219" w14:textId="77777777" w:rsidR="00FB1C56" w:rsidRPr="00DF6092" w:rsidRDefault="00FB1C56" w:rsidP="00F17E1B">
      <w:pPr>
        <w:pStyle w:val="a8"/>
        <w:rPr>
          <w:rFonts w:ascii="Times New Roman" w:eastAsia="Times New Roman" w:hAnsi="Times New Roman" w:cs="Times New Roman"/>
          <w:b/>
          <w:color w:val="000000"/>
          <w:u w:val="single"/>
        </w:rPr>
      </w:pPr>
    </w:p>
    <w:p w14:paraId="0264544B" w14:textId="77777777" w:rsidR="008B12C6" w:rsidRPr="00DF6092" w:rsidRDefault="008B12C6" w:rsidP="008B12C6">
      <w:pPr>
        <w:tabs>
          <w:tab w:val="left" w:pos="0"/>
        </w:tabs>
        <w:ind w:firstLine="851"/>
        <w:jc w:val="both"/>
        <w:rPr>
          <w:rStyle w:val="eop"/>
          <w:rFonts w:ascii="Times New Roman" w:hAnsi="Times New Roman" w:cs="Times New Roman"/>
          <w:shd w:val="clear" w:color="auto" w:fill="FFFFFF"/>
        </w:rPr>
      </w:pPr>
      <w:r w:rsidRPr="00DF6092">
        <w:rPr>
          <w:rStyle w:val="normaltextrun"/>
          <w:rFonts w:ascii="Times New Roman" w:hAnsi="Times New Roman" w:cs="Times New Roman"/>
          <w:b/>
          <w:bCs/>
          <w:u w:val="single"/>
          <w:shd w:val="clear" w:color="auto" w:fill="FFFFFF"/>
          <w:lang w:val="ru-RU"/>
        </w:rPr>
        <w:t>6</w:t>
      </w:r>
      <w:r w:rsidRPr="00DF6092">
        <w:rPr>
          <w:rStyle w:val="normaltextrun"/>
          <w:rFonts w:ascii="Times New Roman" w:hAnsi="Times New Roman" w:cs="Times New Roman"/>
          <w:b/>
          <w:bCs/>
          <w:u w:val="single"/>
          <w:shd w:val="clear" w:color="auto" w:fill="FFFFFF"/>
        </w:rPr>
        <w:t>.З питання шостого порядку денного:</w:t>
      </w:r>
      <w:r w:rsidRPr="00DF6092">
        <w:rPr>
          <w:rStyle w:val="eop"/>
          <w:rFonts w:ascii="Times New Roman" w:hAnsi="Times New Roman" w:cs="Times New Roman"/>
          <w:shd w:val="clear" w:color="auto" w:fill="FFFFFF"/>
        </w:rPr>
        <w:t> </w:t>
      </w:r>
    </w:p>
    <w:p w14:paraId="70063E71" w14:textId="77777777" w:rsidR="00D862D0" w:rsidRPr="00DF6092" w:rsidRDefault="00D862D0" w:rsidP="00F17E1B">
      <w:pPr>
        <w:pStyle w:val="a8"/>
        <w:tabs>
          <w:tab w:val="left" w:pos="0"/>
        </w:tabs>
        <w:jc w:val="both"/>
        <w:rPr>
          <w:rStyle w:val="eop"/>
          <w:rFonts w:ascii="Times New Roman" w:hAnsi="Times New Roman" w:cs="Times New Roman"/>
          <w:shd w:val="clear" w:color="auto" w:fill="FFFFFF"/>
        </w:rPr>
      </w:pPr>
    </w:p>
    <w:p w14:paraId="5B6C1516" w14:textId="2CE7B059" w:rsidR="00802650" w:rsidRPr="00DF6092" w:rsidRDefault="00D862D0" w:rsidP="00F17E1B">
      <w:pPr>
        <w:pStyle w:val="paragraph"/>
        <w:spacing w:before="0" w:beforeAutospacing="0" w:after="0" w:afterAutospacing="0"/>
        <w:jc w:val="both"/>
        <w:textAlignment w:val="baseline"/>
        <w:rPr>
          <w:color w:val="00000A"/>
          <w:lang w:eastAsia="uk-UA"/>
        </w:rPr>
      </w:pPr>
      <w:r w:rsidRPr="00DF6092">
        <w:rPr>
          <w:b/>
          <w:bCs/>
          <w:lang w:eastAsia="uk-UA"/>
        </w:rPr>
        <w:t xml:space="preserve">СЛУХАЛИ: </w:t>
      </w:r>
      <w:r w:rsidR="00ED58E9" w:rsidRPr="00DF6092">
        <w:rPr>
          <w:b/>
          <w:color w:val="222222"/>
        </w:rPr>
        <w:t>Нагорну Н.</w:t>
      </w:r>
      <w:r w:rsidR="00802650" w:rsidRPr="00DF6092">
        <w:rPr>
          <w:b/>
          <w:color w:val="222222"/>
        </w:rPr>
        <w:t xml:space="preserve">, </w:t>
      </w:r>
      <w:r w:rsidR="00802650" w:rsidRPr="00DF6092">
        <w:rPr>
          <w:color w:val="00000A"/>
          <w:lang w:eastAsia="uk-UA"/>
        </w:rPr>
        <w:t xml:space="preserve">яка зазначила, що </w:t>
      </w:r>
      <w:r w:rsidR="00A01901">
        <w:rPr>
          <w:color w:val="00000A"/>
          <w:lang w:eastAsia="uk-UA"/>
        </w:rPr>
        <w:t xml:space="preserve">пунктом 3.10. Статуту Організації передбачені випадки припинення участі в Організації </w:t>
      </w:r>
      <w:r w:rsidR="00A01901" w:rsidRPr="00DF6092">
        <w:rPr>
          <w:color w:val="00000A"/>
          <w:lang w:eastAsia="uk-UA"/>
        </w:rPr>
        <w:t>(як фізичної</w:t>
      </w:r>
      <w:r w:rsidR="00F544EC">
        <w:rPr>
          <w:color w:val="00000A"/>
          <w:lang w:eastAsia="uk-UA"/>
        </w:rPr>
        <w:t>,</w:t>
      </w:r>
      <w:r w:rsidR="00A01901" w:rsidRPr="00DF6092">
        <w:rPr>
          <w:color w:val="00000A"/>
          <w:lang w:eastAsia="uk-UA"/>
        </w:rPr>
        <w:t xml:space="preserve"> так і юридичної ос</w:t>
      </w:r>
      <w:r w:rsidR="00A01901">
        <w:rPr>
          <w:color w:val="00000A"/>
          <w:lang w:eastAsia="uk-UA"/>
        </w:rPr>
        <w:t>оби). Зокрема</w:t>
      </w:r>
      <w:r w:rsidR="00F56EA8">
        <w:rPr>
          <w:color w:val="00000A"/>
          <w:lang w:eastAsia="uk-UA"/>
        </w:rPr>
        <w:t xml:space="preserve">, до таких випадків відноситься </w:t>
      </w:r>
      <w:r w:rsidR="00802650" w:rsidRPr="00DF6092">
        <w:rPr>
          <w:color w:val="00000A"/>
          <w:lang w:eastAsia="uk-UA"/>
        </w:rPr>
        <w:t xml:space="preserve">виключення зі складу </w:t>
      </w:r>
      <w:r w:rsidR="00667564">
        <w:rPr>
          <w:color w:val="00000A"/>
          <w:lang w:eastAsia="uk-UA"/>
        </w:rPr>
        <w:t xml:space="preserve">учасників </w:t>
      </w:r>
      <w:r w:rsidR="00A01901">
        <w:rPr>
          <w:color w:val="00000A"/>
          <w:lang w:eastAsia="uk-UA"/>
        </w:rPr>
        <w:t xml:space="preserve">Організації </w:t>
      </w:r>
      <w:r w:rsidR="00667564">
        <w:rPr>
          <w:color w:val="00000A"/>
          <w:lang w:eastAsia="uk-UA"/>
        </w:rPr>
        <w:t>з підстав</w:t>
      </w:r>
      <w:r w:rsidR="00F544EC">
        <w:rPr>
          <w:color w:val="00000A"/>
          <w:lang w:eastAsia="uk-UA"/>
        </w:rPr>
        <w:t>,</w:t>
      </w:r>
      <w:r w:rsidR="00667564">
        <w:rPr>
          <w:color w:val="00000A"/>
          <w:lang w:eastAsia="uk-UA"/>
        </w:rPr>
        <w:t xml:space="preserve"> передбачених </w:t>
      </w:r>
      <w:r w:rsidR="00FA0FF1">
        <w:rPr>
          <w:color w:val="00000A"/>
          <w:lang w:eastAsia="uk-UA"/>
        </w:rPr>
        <w:t xml:space="preserve">в </w:t>
      </w:r>
      <w:r w:rsidR="00667564">
        <w:rPr>
          <w:color w:val="00000A"/>
          <w:lang w:eastAsia="uk-UA"/>
        </w:rPr>
        <w:t>п.п.3.10.2. Статуту</w:t>
      </w:r>
      <w:r w:rsidR="00802650" w:rsidRPr="00DF6092">
        <w:rPr>
          <w:color w:val="00000A"/>
          <w:lang w:eastAsia="uk-UA"/>
        </w:rPr>
        <w:t xml:space="preserve">. Відповідно до пункту 3.12. Статуту Організації, рішення </w:t>
      </w:r>
      <w:r w:rsidR="00FA0FF1">
        <w:rPr>
          <w:color w:val="00000A"/>
          <w:lang w:eastAsia="uk-UA"/>
        </w:rPr>
        <w:t xml:space="preserve"> про виключення </w:t>
      </w:r>
      <w:r w:rsidR="00A01901">
        <w:rPr>
          <w:color w:val="00000A"/>
          <w:lang w:eastAsia="uk-UA"/>
        </w:rPr>
        <w:t>з</w:t>
      </w:r>
      <w:r w:rsidR="00FA0FF1">
        <w:rPr>
          <w:color w:val="00000A"/>
          <w:lang w:eastAsia="uk-UA"/>
        </w:rPr>
        <w:t>і</w:t>
      </w:r>
      <w:r w:rsidR="00A01901">
        <w:rPr>
          <w:color w:val="00000A"/>
          <w:lang w:eastAsia="uk-UA"/>
        </w:rPr>
        <w:t xml:space="preserve"> складу учасників Організації з підстав, передбачених п.п.3.10.2. Статуту </w:t>
      </w:r>
      <w:r w:rsidR="00802650" w:rsidRPr="00DF6092">
        <w:rPr>
          <w:color w:val="00000A"/>
          <w:lang w:eastAsia="uk-UA"/>
        </w:rPr>
        <w:t>приймається Загальними зборами учасників Організації. </w:t>
      </w:r>
    </w:p>
    <w:p w14:paraId="7595A322" w14:textId="77777777" w:rsidR="00011B17" w:rsidRPr="00DF6092" w:rsidRDefault="00B474FA" w:rsidP="00011B17">
      <w:pPr>
        <w:widowControl/>
        <w:ind w:firstLine="839"/>
        <w:jc w:val="both"/>
        <w:textAlignment w:val="baseline"/>
        <w:rPr>
          <w:rFonts w:ascii="Times New Roman" w:eastAsia="Times New Roman" w:hAnsi="Times New Roman" w:cs="Times New Roman"/>
          <w:lang w:eastAsia="uk-UA"/>
        </w:rPr>
      </w:pPr>
      <w:r w:rsidRPr="00DF6092">
        <w:rPr>
          <w:rFonts w:ascii="Times New Roman" w:eastAsia="Times New Roman" w:hAnsi="Times New Roman" w:cs="Times New Roman"/>
          <w:lang w:eastAsia="uk-UA"/>
        </w:rPr>
        <w:t>З огляду на викладене, Нагорна Н. запропонувала винести на Загальні збори учасників Організації, які проходитимуть 06-07 лютого 2025 року, питання щодо виключення зі складу учасників Благодійної організації «Всеукраїнська мережа людей, які живуть з ВІЛ/СНІД» наступних осіб: </w:t>
      </w:r>
    </w:p>
    <w:tbl>
      <w:tblPr>
        <w:tblStyle w:val="af0"/>
        <w:tblW w:w="9836" w:type="dxa"/>
        <w:tblInd w:w="-65" w:type="dxa"/>
        <w:tblLayout w:type="fixed"/>
        <w:tblLook w:val="04A0" w:firstRow="1" w:lastRow="0" w:firstColumn="1" w:lastColumn="0" w:noHBand="0" w:noVBand="1"/>
      </w:tblPr>
      <w:tblGrid>
        <w:gridCol w:w="629"/>
        <w:gridCol w:w="2105"/>
        <w:gridCol w:w="1590"/>
        <w:gridCol w:w="1817"/>
        <w:gridCol w:w="3695"/>
      </w:tblGrid>
      <w:tr w:rsidR="009E5B3D" w:rsidRPr="00011B17" w14:paraId="3012D7EB" w14:textId="77777777" w:rsidTr="004E5256">
        <w:tc>
          <w:tcPr>
            <w:tcW w:w="629" w:type="dxa"/>
            <w:tcBorders>
              <w:top w:val="single" w:sz="8" w:space="0" w:color="auto"/>
              <w:left w:val="single" w:sz="8" w:space="0" w:color="auto"/>
              <w:bottom w:val="single" w:sz="8" w:space="0" w:color="auto"/>
              <w:right w:val="single" w:sz="8" w:space="0" w:color="auto"/>
            </w:tcBorders>
            <w:shd w:val="clear" w:color="auto" w:fill="FFFFFF"/>
          </w:tcPr>
          <w:p w14:paraId="08A0540E" w14:textId="77777777" w:rsidR="009E5B3D" w:rsidRPr="00011B17" w:rsidRDefault="009E5B3D" w:rsidP="00011B17">
            <w:pPr>
              <w:rPr>
                <w:rFonts w:ascii="Times New Roman" w:hAnsi="Times New Roman" w:cs="Times New Roman"/>
                <w:color w:val="222222"/>
              </w:rPr>
            </w:pPr>
            <w:r w:rsidRPr="00011B17">
              <w:rPr>
                <w:rFonts w:ascii="Times New Roman" w:hAnsi="Times New Roman" w:cs="Times New Roman"/>
                <w:b/>
                <w:bCs/>
                <w:color w:val="222222"/>
              </w:rPr>
              <w:t>№</w:t>
            </w:r>
          </w:p>
        </w:tc>
        <w:tc>
          <w:tcPr>
            <w:tcW w:w="2105" w:type="dxa"/>
            <w:tcBorders>
              <w:top w:val="single" w:sz="8" w:space="0" w:color="auto"/>
              <w:left w:val="nil"/>
              <w:bottom w:val="single" w:sz="8" w:space="0" w:color="auto"/>
              <w:right w:val="single" w:sz="4" w:space="0" w:color="auto"/>
            </w:tcBorders>
            <w:shd w:val="clear" w:color="auto" w:fill="FFFFFF"/>
          </w:tcPr>
          <w:p w14:paraId="09C5501E" w14:textId="77777777" w:rsidR="009E5B3D" w:rsidRPr="00011B17" w:rsidRDefault="009E5B3D" w:rsidP="00011B17">
            <w:pPr>
              <w:rPr>
                <w:rFonts w:ascii="Times New Roman" w:hAnsi="Times New Roman" w:cs="Times New Roman"/>
                <w:b/>
                <w:bCs/>
                <w:color w:val="222222"/>
              </w:rPr>
            </w:pPr>
            <w:r w:rsidRPr="00011B17">
              <w:rPr>
                <w:rFonts w:ascii="Times New Roman" w:hAnsi="Times New Roman" w:cs="Times New Roman"/>
                <w:b/>
                <w:bCs/>
                <w:color w:val="222222"/>
              </w:rPr>
              <w:t>Область</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719F36C2" w14:textId="77777777" w:rsidR="009E5B3D" w:rsidRPr="00011B17" w:rsidRDefault="009E5B3D" w:rsidP="00011B17">
            <w:pPr>
              <w:jc w:val="center"/>
              <w:rPr>
                <w:rFonts w:ascii="Times New Roman" w:hAnsi="Times New Roman" w:cs="Times New Roman"/>
                <w:color w:val="222222"/>
              </w:rPr>
            </w:pPr>
            <w:r w:rsidRPr="00011B17">
              <w:rPr>
                <w:rFonts w:ascii="Times New Roman" w:hAnsi="Times New Roman" w:cs="Times New Roman"/>
                <w:b/>
                <w:bCs/>
                <w:color w:val="222222"/>
              </w:rPr>
              <w:t>№ квитка учасника Організації</w:t>
            </w:r>
          </w:p>
        </w:tc>
        <w:tc>
          <w:tcPr>
            <w:tcW w:w="1817" w:type="dxa"/>
            <w:tcBorders>
              <w:top w:val="single" w:sz="8" w:space="0" w:color="auto"/>
              <w:left w:val="single" w:sz="4" w:space="0" w:color="auto"/>
              <w:bottom w:val="single" w:sz="8" w:space="0" w:color="auto"/>
              <w:right w:val="single" w:sz="4" w:space="0" w:color="auto"/>
            </w:tcBorders>
            <w:shd w:val="clear" w:color="auto" w:fill="FFFFFF"/>
          </w:tcPr>
          <w:p w14:paraId="03EEFEF4" w14:textId="2EA328A2" w:rsidR="009E5B3D" w:rsidRDefault="009E5B3D" w:rsidP="00011B17">
            <w:pPr>
              <w:jc w:val="center"/>
              <w:rPr>
                <w:rFonts w:ascii="Times New Roman" w:hAnsi="Times New Roman" w:cs="Times New Roman"/>
                <w:b/>
                <w:bCs/>
                <w:color w:val="222222"/>
              </w:rPr>
            </w:pPr>
            <w:r>
              <w:rPr>
                <w:rFonts w:ascii="Times New Roman" w:hAnsi="Times New Roman" w:cs="Times New Roman"/>
                <w:b/>
                <w:bCs/>
                <w:color w:val="222222"/>
              </w:rPr>
              <w:t>Підстава</w:t>
            </w:r>
          </w:p>
        </w:tc>
        <w:tc>
          <w:tcPr>
            <w:tcW w:w="3695" w:type="dxa"/>
            <w:tcBorders>
              <w:top w:val="single" w:sz="8" w:space="0" w:color="auto"/>
              <w:left w:val="single" w:sz="4" w:space="0" w:color="auto"/>
              <w:bottom w:val="single" w:sz="8" w:space="0" w:color="auto"/>
              <w:right w:val="single" w:sz="8" w:space="0" w:color="auto"/>
            </w:tcBorders>
            <w:shd w:val="clear" w:color="auto" w:fill="FFFFFF"/>
          </w:tcPr>
          <w:p w14:paraId="0404A299" w14:textId="261B6499" w:rsidR="009E5B3D" w:rsidRPr="00011B17" w:rsidRDefault="009E5B3D" w:rsidP="00011B17">
            <w:pPr>
              <w:jc w:val="center"/>
              <w:rPr>
                <w:rFonts w:ascii="Times New Roman" w:hAnsi="Times New Roman" w:cs="Times New Roman"/>
                <w:color w:val="222222"/>
              </w:rPr>
            </w:pPr>
            <w:proofErr w:type="spellStart"/>
            <w:r>
              <w:rPr>
                <w:rFonts w:ascii="Times New Roman" w:hAnsi="Times New Roman" w:cs="Times New Roman"/>
                <w:b/>
                <w:bCs/>
                <w:color w:val="222222"/>
              </w:rPr>
              <w:t>Обгрунтування</w:t>
            </w:r>
            <w:proofErr w:type="spellEnd"/>
          </w:p>
        </w:tc>
      </w:tr>
      <w:tr w:rsidR="009E5B3D" w:rsidRPr="00011B17" w14:paraId="4F659CC9" w14:textId="77777777" w:rsidTr="004E5256">
        <w:tc>
          <w:tcPr>
            <w:tcW w:w="629" w:type="dxa"/>
          </w:tcPr>
          <w:p w14:paraId="5DF222C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w:t>
            </w:r>
          </w:p>
        </w:tc>
        <w:tc>
          <w:tcPr>
            <w:tcW w:w="2105" w:type="dxa"/>
            <w:tcBorders>
              <w:top w:val="single" w:sz="4" w:space="0" w:color="auto"/>
              <w:left w:val="nil"/>
              <w:bottom w:val="single" w:sz="4" w:space="0" w:color="auto"/>
              <w:right w:val="single" w:sz="4" w:space="0" w:color="auto"/>
            </w:tcBorders>
            <w:shd w:val="clear" w:color="auto" w:fill="auto"/>
            <w:vAlign w:val="bottom"/>
          </w:tcPr>
          <w:p w14:paraId="2D2CB59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273F030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27</w:t>
            </w:r>
          </w:p>
        </w:tc>
        <w:tc>
          <w:tcPr>
            <w:tcW w:w="1817" w:type="dxa"/>
          </w:tcPr>
          <w:p w14:paraId="54DEA238" w14:textId="27D4915D" w:rsidR="009E5B3D" w:rsidRPr="00011B17" w:rsidRDefault="007B381B" w:rsidP="00011B17">
            <w:pPr>
              <w:rPr>
                <w:rFonts w:ascii="Times New Roman" w:hAnsi="Times New Roman" w:cs="Times New Roman"/>
              </w:rPr>
            </w:pPr>
            <w:r>
              <w:rPr>
                <w:rFonts w:ascii="Times New Roman" w:hAnsi="Times New Roman" w:cs="Times New Roman"/>
              </w:rPr>
              <w:t xml:space="preserve">п. </w:t>
            </w:r>
            <w:r w:rsidR="009E5B3D" w:rsidRPr="00011B17">
              <w:rPr>
                <w:rFonts w:ascii="Times New Roman" w:hAnsi="Times New Roman" w:cs="Times New Roman"/>
              </w:rPr>
              <w:t>п. 3.10.2.2. Статуту</w:t>
            </w:r>
          </w:p>
        </w:tc>
        <w:tc>
          <w:tcPr>
            <w:tcW w:w="3695" w:type="dxa"/>
          </w:tcPr>
          <w:p w14:paraId="3764CF1B" w14:textId="167C67BA" w:rsidR="009E5B3D" w:rsidRPr="00011B17" w:rsidRDefault="009E5B3D" w:rsidP="004E5256">
            <w:pPr>
              <w:rPr>
                <w:rFonts w:ascii="Times New Roman" w:hAnsi="Times New Roman" w:cs="Times New Roman"/>
              </w:rPr>
            </w:pPr>
            <w:r w:rsidRPr="00011B17">
              <w:rPr>
                <w:rFonts w:ascii="Times New Roman" w:hAnsi="Times New Roman" w:cs="Times New Roman"/>
              </w:rPr>
              <w:t>Н</w:t>
            </w:r>
            <w:r w:rsidR="003173AD">
              <w:rPr>
                <w:rFonts w:ascii="Times New Roman" w:hAnsi="Times New Roman" w:cs="Times New Roman"/>
              </w:rPr>
              <w:t>е</w:t>
            </w:r>
            <w:r w:rsidR="00E978C0">
              <w:rPr>
                <w:rFonts w:ascii="Times New Roman" w:hAnsi="Times New Roman" w:cs="Times New Roman"/>
              </w:rPr>
              <w:t>виконання обов’язків учасника</w:t>
            </w:r>
            <w:r w:rsidRPr="00011B17">
              <w:rPr>
                <w:rFonts w:ascii="Times New Roman" w:hAnsi="Times New Roman" w:cs="Times New Roman"/>
              </w:rPr>
              <w:t xml:space="preserve"> Організації, </w:t>
            </w:r>
            <w:r w:rsidR="004E5256">
              <w:rPr>
                <w:rFonts w:ascii="Times New Roman" w:hAnsi="Times New Roman" w:cs="Times New Roman"/>
              </w:rPr>
              <w:t>передбачених Статутом, зокрема, під</w:t>
            </w:r>
            <w:r w:rsidR="003173AD">
              <w:rPr>
                <w:rFonts w:ascii="Times New Roman" w:hAnsi="Times New Roman" w:cs="Times New Roman"/>
              </w:rPr>
              <w:t>пунктами</w:t>
            </w:r>
            <w:r w:rsidRPr="00011B17">
              <w:rPr>
                <w:rFonts w:ascii="Times New Roman" w:hAnsi="Times New Roman" w:cs="Times New Roman"/>
              </w:rPr>
              <w:t xml:space="preserve"> 3.16.3. </w:t>
            </w:r>
            <w:r w:rsidR="003173AD">
              <w:rPr>
                <w:rFonts w:ascii="Times New Roman" w:hAnsi="Times New Roman" w:cs="Times New Roman"/>
              </w:rPr>
              <w:t xml:space="preserve">та 3.16.7. </w:t>
            </w:r>
            <w:r w:rsidRPr="00011B17">
              <w:rPr>
                <w:rFonts w:ascii="Times New Roman" w:hAnsi="Times New Roman" w:cs="Times New Roman"/>
              </w:rPr>
              <w:t xml:space="preserve">Статуту </w:t>
            </w:r>
          </w:p>
        </w:tc>
      </w:tr>
      <w:tr w:rsidR="009E5B3D" w:rsidRPr="00011B17" w14:paraId="767E532D" w14:textId="77777777" w:rsidTr="004E5256">
        <w:tc>
          <w:tcPr>
            <w:tcW w:w="629" w:type="dxa"/>
          </w:tcPr>
          <w:p w14:paraId="083CA610"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w:t>
            </w:r>
          </w:p>
        </w:tc>
        <w:tc>
          <w:tcPr>
            <w:tcW w:w="2105" w:type="dxa"/>
            <w:tcBorders>
              <w:top w:val="single" w:sz="4" w:space="0" w:color="auto"/>
              <w:left w:val="nil"/>
              <w:bottom w:val="single" w:sz="4" w:space="0" w:color="auto"/>
              <w:right w:val="single" w:sz="4" w:space="0" w:color="auto"/>
            </w:tcBorders>
            <w:shd w:val="clear" w:color="auto" w:fill="auto"/>
            <w:vAlign w:val="bottom"/>
          </w:tcPr>
          <w:p w14:paraId="19BB5B8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43B307DC"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1071</w:t>
            </w:r>
          </w:p>
        </w:tc>
        <w:tc>
          <w:tcPr>
            <w:tcW w:w="1817" w:type="dxa"/>
          </w:tcPr>
          <w:p w14:paraId="77528CA7" w14:textId="248E7589" w:rsidR="009E5B3D" w:rsidRPr="00011B17" w:rsidRDefault="007B381B" w:rsidP="00011B17">
            <w:pPr>
              <w:rPr>
                <w:rFonts w:ascii="Times New Roman" w:hAnsi="Times New Roman" w:cs="Times New Roman"/>
              </w:rPr>
            </w:pPr>
            <w:r>
              <w:rPr>
                <w:rFonts w:ascii="Times New Roman" w:hAnsi="Times New Roman" w:cs="Times New Roman"/>
              </w:rPr>
              <w:t xml:space="preserve">п. </w:t>
            </w:r>
            <w:r w:rsidR="009E5B3D" w:rsidRPr="00011B17">
              <w:rPr>
                <w:rFonts w:ascii="Times New Roman" w:hAnsi="Times New Roman" w:cs="Times New Roman"/>
              </w:rPr>
              <w:t>п. 3.10.2.2. Статуту</w:t>
            </w:r>
          </w:p>
        </w:tc>
        <w:tc>
          <w:tcPr>
            <w:tcW w:w="3695" w:type="dxa"/>
          </w:tcPr>
          <w:p w14:paraId="46415724" w14:textId="0F36DFB3"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039F2799" w14:textId="77777777" w:rsidTr="004E5256">
        <w:tc>
          <w:tcPr>
            <w:tcW w:w="629" w:type="dxa"/>
          </w:tcPr>
          <w:p w14:paraId="6749E433"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w:t>
            </w:r>
          </w:p>
        </w:tc>
        <w:tc>
          <w:tcPr>
            <w:tcW w:w="2105" w:type="dxa"/>
            <w:tcBorders>
              <w:top w:val="single" w:sz="4" w:space="0" w:color="auto"/>
              <w:left w:val="nil"/>
              <w:bottom w:val="single" w:sz="4" w:space="0" w:color="auto"/>
              <w:right w:val="single" w:sz="4" w:space="0" w:color="auto"/>
            </w:tcBorders>
            <w:shd w:val="clear" w:color="auto" w:fill="auto"/>
            <w:vAlign w:val="bottom"/>
          </w:tcPr>
          <w:p w14:paraId="18C4664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1954F6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1065</w:t>
            </w:r>
          </w:p>
        </w:tc>
        <w:tc>
          <w:tcPr>
            <w:tcW w:w="1817" w:type="dxa"/>
          </w:tcPr>
          <w:p w14:paraId="2F39F75A" w14:textId="4F844FA5"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3.10.2.2. Статуту</w:t>
            </w:r>
          </w:p>
        </w:tc>
        <w:tc>
          <w:tcPr>
            <w:tcW w:w="3695" w:type="dxa"/>
          </w:tcPr>
          <w:p w14:paraId="1814A599" w14:textId="2E4B5230"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7CE90C01" w14:textId="77777777" w:rsidTr="004E5256">
        <w:tc>
          <w:tcPr>
            <w:tcW w:w="629" w:type="dxa"/>
          </w:tcPr>
          <w:p w14:paraId="0BBEC338"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w:t>
            </w:r>
          </w:p>
        </w:tc>
        <w:tc>
          <w:tcPr>
            <w:tcW w:w="2105" w:type="dxa"/>
            <w:tcBorders>
              <w:top w:val="nil"/>
              <w:left w:val="nil"/>
              <w:bottom w:val="single" w:sz="4" w:space="0" w:color="auto"/>
              <w:right w:val="single" w:sz="4" w:space="0" w:color="auto"/>
            </w:tcBorders>
            <w:shd w:val="clear" w:color="auto" w:fill="auto"/>
            <w:vAlign w:val="bottom"/>
          </w:tcPr>
          <w:p w14:paraId="3053FC62"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2106088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1036</w:t>
            </w:r>
          </w:p>
        </w:tc>
        <w:tc>
          <w:tcPr>
            <w:tcW w:w="1817" w:type="dxa"/>
          </w:tcPr>
          <w:p w14:paraId="00F658C1" w14:textId="1D05CABC"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F82F7F7" w14:textId="0D4D1ADE"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4611704" w14:textId="77777777" w:rsidTr="004E5256">
        <w:tc>
          <w:tcPr>
            <w:tcW w:w="629" w:type="dxa"/>
          </w:tcPr>
          <w:p w14:paraId="137E735C"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w:t>
            </w:r>
          </w:p>
        </w:tc>
        <w:tc>
          <w:tcPr>
            <w:tcW w:w="2105" w:type="dxa"/>
            <w:tcBorders>
              <w:top w:val="nil"/>
              <w:left w:val="nil"/>
              <w:bottom w:val="single" w:sz="4" w:space="0" w:color="auto"/>
              <w:right w:val="single" w:sz="4" w:space="0" w:color="auto"/>
            </w:tcBorders>
            <w:shd w:val="clear" w:color="auto" w:fill="auto"/>
            <w:vAlign w:val="bottom"/>
          </w:tcPr>
          <w:p w14:paraId="751C4099"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7E725EA"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1405</w:t>
            </w:r>
          </w:p>
        </w:tc>
        <w:tc>
          <w:tcPr>
            <w:tcW w:w="1817" w:type="dxa"/>
          </w:tcPr>
          <w:p w14:paraId="6DF4BC66" w14:textId="51D0835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59A6776B" w14:textId="0F3F3719"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824F57F" w14:textId="77777777" w:rsidTr="004E5256">
        <w:tc>
          <w:tcPr>
            <w:tcW w:w="629" w:type="dxa"/>
          </w:tcPr>
          <w:p w14:paraId="2BBCD97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6.</w:t>
            </w:r>
          </w:p>
        </w:tc>
        <w:tc>
          <w:tcPr>
            <w:tcW w:w="2105" w:type="dxa"/>
            <w:tcBorders>
              <w:top w:val="nil"/>
              <w:left w:val="nil"/>
              <w:bottom w:val="single" w:sz="4" w:space="0" w:color="auto"/>
              <w:right w:val="single" w:sz="4" w:space="0" w:color="auto"/>
            </w:tcBorders>
            <w:shd w:val="clear" w:color="auto" w:fill="auto"/>
            <w:vAlign w:val="bottom"/>
          </w:tcPr>
          <w:p w14:paraId="06EF31A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21508679"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1429</w:t>
            </w:r>
          </w:p>
        </w:tc>
        <w:tc>
          <w:tcPr>
            <w:tcW w:w="1817" w:type="dxa"/>
          </w:tcPr>
          <w:p w14:paraId="6D173069" w14:textId="1CA6AFF9"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29438947" w14:textId="0CDAA8EB"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A9769AA" w14:textId="77777777" w:rsidTr="00A00F18">
        <w:tc>
          <w:tcPr>
            <w:tcW w:w="629" w:type="dxa"/>
          </w:tcPr>
          <w:p w14:paraId="6CEAF49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7.</w:t>
            </w:r>
          </w:p>
        </w:tc>
        <w:tc>
          <w:tcPr>
            <w:tcW w:w="2105" w:type="dxa"/>
            <w:tcBorders>
              <w:top w:val="nil"/>
              <w:left w:val="nil"/>
              <w:bottom w:val="single" w:sz="4" w:space="0" w:color="auto"/>
              <w:right w:val="single" w:sz="4" w:space="0" w:color="auto"/>
            </w:tcBorders>
            <w:shd w:val="clear" w:color="auto" w:fill="auto"/>
            <w:vAlign w:val="bottom"/>
          </w:tcPr>
          <w:p w14:paraId="0CB5E41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38FC898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1425</w:t>
            </w:r>
          </w:p>
        </w:tc>
        <w:tc>
          <w:tcPr>
            <w:tcW w:w="1817" w:type="dxa"/>
          </w:tcPr>
          <w:p w14:paraId="49DB74E9" w14:textId="072548E8"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E604CDC" w14:textId="77777777" w:rsidR="009E5B3D"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p w14:paraId="4B357A01" w14:textId="79099DD7" w:rsidR="00A00F18" w:rsidRPr="00011B17" w:rsidRDefault="00A00F18" w:rsidP="00011B17">
            <w:pPr>
              <w:rPr>
                <w:rFonts w:ascii="Times New Roman" w:hAnsi="Times New Roman" w:cs="Times New Roman"/>
              </w:rPr>
            </w:pPr>
          </w:p>
        </w:tc>
      </w:tr>
      <w:tr w:rsidR="009E5B3D" w:rsidRPr="00011B17" w14:paraId="3D712B68" w14:textId="77777777" w:rsidTr="00A00F18">
        <w:tc>
          <w:tcPr>
            <w:tcW w:w="629" w:type="dxa"/>
          </w:tcPr>
          <w:p w14:paraId="4DBD8E53"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lastRenderedPageBreak/>
              <w:t>8.</w:t>
            </w:r>
          </w:p>
        </w:tc>
        <w:tc>
          <w:tcPr>
            <w:tcW w:w="2105" w:type="dxa"/>
            <w:tcBorders>
              <w:top w:val="single" w:sz="4" w:space="0" w:color="auto"/>
              <w:left w:val="nil"/>
              <w:bottom w:val="single" w:sz="4" w:space="0" w:color="auto"/>
              <w:right w:val="single" w:sz="4" w:space="0" w:color="auto"/>
            </w:tcBorders>
            <w:shd w:val="clear" w:color="auto" w:fill="auto"/>
            <w:vAlign w:val="bottom"/>
          </w:tcPr>
          <w:p w14:paraId="7C09F1B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248C264C"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152</w:t>
            </w:r>
          </w:p>
        </w:tc>
        <w:tc>
          <w:tcPr>
            <w:tcW w:w="1817" w:type="dxa"/>
          </w:tcPr>
          <w:p w14:paraId="1FA658AE" w14:textId="61548916"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2FA5F978" w14:textId="76707840"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0049046" w14:textId="77777777" w:rsidTr="004E5256">
        <w:tc>
          <w:tcPr>
            <w:tcW w:w="629" w:type="dxa"/>
          </w:tcPr>
          <w:p w14:paraId="399B1C2F"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9.</w:t>
            </w:r>
          </w:p>
        </w:tc>
        <w:tc>
          <w:tcPr>
            <w:tcW w:w="2105" w:type="dxa"/>
            <w:tcBorders>
              <w:top w:val="nil"/>
              <w:left w:val="nil"/>
              <w:bottom w:val="single" w:sz="4" w:space="0" w:color="auto"/>
              <w:right w:val="single" w:sz="4" w:space="0" w:color="auto"/>
            </w:tcBorders>
            <w:shd w:val="clear" w:color="auto" w:fill="auto"/>
            <w:vAlign w:val="bottom"/>
          </w:tcPr>
          <w:p w14:paraId="0E95040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05C848E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246</w:t>
            </w:r>
          </w:p>
        </w:tc>
        <w:tc>
          <w:tcPr>
            <w:tcW w:w="1817" w:type="dxa"/>
          </w:tcPr>
          <w:p w14:paraId="0BB29D6A" w14:textId="647F3759"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FA27167" w14:textId="5CDCA441"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1458BC2" w14:textId="77777777" w:rsidTr="004E5256">
        <w:tc>
          <w:tcPr>
            <w:tcW w:w="629" w:type="dxa"/>
          </w:tcPr>
          <w:p w14:paraId="1A1F81BB"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10.</w:t>
            </w:r>
          </w:p>
        </w:tc>
        <w:tc>
          <w:tcPr>
            <w:tcW w:w="2105" w:type="dxa"/>
            <w:tcBorders>
              <w:top w:val="single" w:sz="4" w:space="0" w:color="auto"/>
              <w:left w:val="nil"/>
              <w:bottom w:val="single" w:sz="4" w:space="0" w:color="auto"/>
              <w:right w:val="single" w:sz="4" w:space="0" w:color="auto"/>
            </w:tcBorders>
            <w:shd w:val="clear" w:color="auto" w:fill="auto"/>
            <w:vAlign w:val="bottom"/>
          </w:tcPr>
          <w:p w14:paraId="45C0B488"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0CDA97D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19</w:t>
            </w:r>
          </w:p>
        </w:tc>
        <w:tc>
          <w:tcPr>
            <w:tcW w:w="1817" w:type="dxa"/>
          </w:tcPr>
          <w:p w14:paraId="65851C70" w14:textId="33427F04"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38FF725D" w14:textId="7880A220"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6ACBB93" w14:textId="77777777" w:rsidTr="004E5256">
        <w:tc>
          <w:tcPr>
            <w:tcW w:w="629" w:type="dxa"/>
          </w:tcPr>
          <w:p w14:paraId="740F6099"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11.</w:t>
            </w:r>
          </w:p>
        </w:tc>
        <w:tc>
          <w:tcPr>
            <w:tcW w:w="2105" w:type="dxa"/>
            <w:tcBorders>
              <w:top w:val="nil"/>
              <w:left w:val="nil"/>
              <w:bottom w:val="single" w:sz="4" w:space="0" w:color="auto"/>
              <w:right w:val="single" w:sz="4" w:space="0" w:color="auto"/>
            </w:tcBorders>
            <w:shd w:val="clear" w:color="auto" w:fill="auto"/>
            <w:vAlign w:val="bottom"/>
          </w:tcPr>
          <w:p w14:paraId="0CF9C698"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Чернівецька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544762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1376</w:t>
            </w:r>
          </w:p>
        </w:tc>
        <w:tc>
          <w:tcPr>
            <w:tcW w:w="1817" w:type="dxa"/>
          </w:tcPr>
          <w:p w14:paraId="3C8CC6C8" w14:textId="0187C0A7"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0E76AF10" w14:textId="081F1F2D"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C60E92B" w14:textId="77777777" w:rsidTr="004E5256">
        <w:tc>
          <w:tcPr>
            <w:tcW w:w="629" w:type="dxa"/>
          </w:tcPr>
          <w:p w14:paraId="1BA4D471"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12.</w:t>
            </w:r>
          </w:p>
        </w:tc>
        <w:tc>
          <w:tcPr>
            <w:tcW w:w="2105" w:type="dxa"/>
            <w:tcBorders>
              <w:top w:val="nil"/>
              <w:left w:val="nil"/>
              <w:bottom w:val="single" w:sz="4" w:space="0" w:color="auto"/>
              <w:right w:val="single" w:sz="4" w:space="0" w:color="auto"/>
            </w:tcBorders>
            <w:shd w:val="clear" w:color="auto" w:fill="auto"/>
            <w:vAlign w:val="bottom"/>
          </w:tcPr>
          <w:p w14:paraId="1D76A4F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BA2FD6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981</w:t>
            </w:r>
          </w:p>
        </w:tc>
        <w:tc>
          <w:tcPr>
            <w:tcW w:w="1817" w:type="dxa"/>
          </w:tcPr>
          <w:p w14:paraId="0653680A" w14:textId="3D7971F6"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5B38E39" w14:textId="77777777" w:rsidR="007B381B" w:rsidRDefault="003173AD" w:rsidP="003173AD">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p w14:paraId="66E1482A" w14:textId="2CFBBAD2" w:rsidR="009F005F" w:rsidRPr="00011B17" w:rsidRDefault="009F005F" w:rsidP="003173AD">
            <w:pPr>
              <w:rPr>
                <w:rFonts w:ascii="Times New Roman" w:hAnsi="Times New Roman" w:cs="Times New Roman"/>
              </w:rPr>
            </w:pPr>
          </w:p>
        </w:tc>
      </w:tr>
      <w:tr w:rsidR="009E5B3D" w:rsidRPr="00011B17" w14:paraId="3B673FA7" w14:textId="77777777" w:rsidTr="004E5256">
        <w:tc>
          <w:tcPr>
            <w:tcW w:w="629" w:type="dxa"/>
          </w:tcPr>
          <w:p w14:paraId="4CDDC719"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13.</w:t>
            </w:r>
          </w:p>
        </w:tc>
        <w:tc>
          <w:tcPr>
            <w:tcW w:w="2105" w:type="dxa"/>
            <w:tcBorders>
              <w:top w:val="single" w:sz="4" w:space="0" w:color="auto"/>
              <w:left w:val="nil"/>
              <w:bottom w:val="single" w:sz="4" w:space="0" w:color="auto"/>
              <w:right w:val="single" w:sz="4" w:space="0" w:color="auto"/>
            </w:tcBorders>
            <w:shd w:val="clear" w:color="auto" w:fill="auto"/>
            <w:vAlign w:val="bottom"/>
          </w:tcPr>
          <w:p w14:paraId="732BF7E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78D323E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1310</w:t>
            </w:r>
          </w:p>
        </w:tc>
        <w:tc>
          <w:tcPr>
            <w:tcW w:w="1817" w:type="dxa"/>
          </w:tcPr>
          <w:p w14:paraId="2CF0BFC7" w14:textId="7715B6CA" w:rsidR="009E5B3D" w:rsidRPr="00011B17" w:rsidRDefault="009E5B3D" w:rsidP="00011B17">
            <w:pPr>
              <w:rPr>
                <w:rFonts w:ascii="Times New Roman" w:hAnsi="Times New Roman" w:cs="Times New Roman"/>
              </w:rPr>
            </w:pPr>
            <w:r w:rsidRPr="00011B17">
              <w:rPr>
                <w:rFonts w:ascii="Times New Roman" w:hAnsi="Times New Roman" w:cs="Times New Roman"/>
              </w:rPr>
              <w:t xml:space="preserve">п. </w:t>
            </w:r>
            <w:r w:rsidR="007B381B" w:rsidRPr="00011B17">
              <w:rPr>
                <w:rFonts w:ascii="Times New Roman" w:hAnsi="Times New Roman" w:cs="Times New Roman"/>
              </w:rPr>
              <w:t xml:space="preserve">п. </w:t>
            </w:r>
            <w:r w:rsidRPr="00011B17">
              <w:rPr>
                <w:rFonts w:ascii="Times New Roman" w:hAnsi="Times New Roman" w:cs="Times New Roman"/>
              </w:rPr>
              <w:t>3.10.2.2. Статуту</w:t>
            </w:r>
          </w:p>
        </w:tc>
        <w:tc>
          <w:tcPr>
            <w:tcW w:w="3695" w:type="dxa"/>
          </w:tcPr>
          <w:p w14:paraId="57142E0D" w14:textId="7A6364CB"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4F882E6D" w14:textId="77777777" w:rsidTr="004E5256">
        <w:tc>
          <w:tcPr>
            <w:tcW w:w="629" w:type="dxa"/>
          </w:tcPr>
          <w:p w14:paraId="0301C89B"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14.</w:t>
            </w:r>
          </w:p>
        </w:tc>
        <w:tc>
          <w:tcPr>
            <w:tcW w:w="2105" w:type="dxa"/>
            <w:tcBorders>
              <w:top w:val="nil"/>
              <w:left w:val="nil"/>
              <w:bottom w:val="single" w:sz="4" w:space="0" w:color="auto"/>
              <w:right w:val="single" w:sz="4" w:space="0" w:color="auto"/>
            </w:tcBorders>
            <w:shd w:val="clear" w:color="auto" w:fill="auto"/>
            <w:vAlign w:val="bottom"/>
          </w:tcPr>
          <w:p w14:paraId="76799B1A"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32402883"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767</w:t>
            </w:r>
          </w:p>
        </w:tc>
        <w:tc>
          <w:tcPr>
            <w:tcW w:w="1817" w:type="dxa"/>
          </w:tcPr>
          <w:p w14:paraId="5496AEDF" w14:textId="3915B12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25F01EE" w14:textId="7DB7217A"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B130B8D" w14:textId="77777777" w:rsidTr="004E5256">
        <w:tc>
          <w:tcPr>
            <w:tcW w:w="629" w:type="dxa"/>
          </w:tcPr>
          <w:p w14:paraId="3669F8C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15.</w:t>
            </w:r>
          </w:p>
        </w:tc>
        <w:tc>
          <w:tcPr>
            <w:tcW w:w="2105" w:type="dxa"/>
            <w:tcBorders>
              <w:top w:val="single" w:sz="4" w:space="0" w:color="auto"/>
              <w:left w:val="nil"/>
              <w:bottom w:val="single" w:sz="4" w:space="0" w:color="auto"/>
              <w:right w:val="single" w:sz="4" w:space="0" w:color="auto"/>
            </w:tcBorders>
            <w:shd w:val="clear" w:color="auto" w:fill="auto"/>
            <w:vAlign w:val="bottom"/>
          </w:tcPr>
          <w:p w14:paraId="1A7969F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3EE4199A"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1057</w:t>
            </w:r>
          </w:p>
        </w:tc>
        <w:tc>
          <w:tcPr>
            <w:tcW w:w="1817" w:type="dxa"/>
          </w:tcPr>
          <w:p w14:paraId="52C4DB48" w14:textId="7FFAA3C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7B381B"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FB70B1A" w14:textId="1F6E2D5C"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9A5C064" w14:textId="77777777" w:rsidTr="004E5256">
        <w:tc>
          <w:tcPr>
            <w:tcW w:w="629" w:type="dxa"/>
          </w:tcPr>
          <w:p w14:paraId="04AF1809"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16.</w:t>
            </w:r>
          </w:p>
        </w:tc>
        <w:tc>
          <w:tcPr>
            <w:tcW w:w="2105" w:type="dxa"/>
            <w:tcBorders>
              <w:top w:val="single" w:sz="4" w:space="0" w:color="auto"/>
              <w:left w:val="nil"/>
              <w:bottom w:val="single" w:sz="4" w:space="0" w:color="auto"/>
              <w:right w:val="single" w:sz="4" w:space="0" w:color="auto"/>
            </w:tcBorders>
            <w:shd w:val="clear" w:color="auto" w:fill="auto"/>
            <w:vAlign w:val="bottom"/>
          </w:tcPr>
          <w:p w14:paraId="4C39D5C1"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1CA27B3"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1267</w:t>
            </w:r>
          </w:p>
        </w:tc>
        <w:tc>
          <w:tcPr>
            <w:tcW w:w="1817" w:type="dxa"/>
          </w:tcPr>
          <w:p w14:paraId="2DF4DE65" w14:textId="0A90C530"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2361EF05" w14:textId="7CDC0899"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23D2BC63" w14:textId="77777777" w:rsidTr="004E5256">
        <w:tc>
          <w:tcPr>
            <w:tcW w:w="629" w:type="dxa"/>
          </w:tcPr>
          <w:p w14:paraId="46D2B1BE"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17.</w:t>
            </w:r>
          </w:p>
        </w:tc>
        <w:tc>
          <w:tcPr>
            <w:tcW w:w="2105" w:type="dxa"/>
            <w:tcBorders>
              <w:top w:val="nil"/>
              <w:left w:val="nil"/>
              <w:bottom w:val="single" w:sz="4" w:space="0" w:color="auto"/>
              <w:right w:val="single" w:sz="4" w:space="0" w:color="auto"/>
            </w:tcBorders>
            <w:shd w:val="clear" w:color="auto" w:fill="auto"/>
            <w:vAlign w:val="bottom"/>
          </w:tcPr>
          <w:p w14:paraId="1BF991B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0576B6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381</w:t>
            </w:r>
          </w:p>
        </w:tc>
        <w:tc>
          <w:tcPr>
            <w:tcW w:w="1817" w:type="dxa"/>
          </w:tcPr>
          <w:p w14:paraId="17ABB1CF" w14:textId="0C690EAD"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4C00D0F" w14:textId="3F668DE3"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E13ED65" w14:textId="77777777" w:rsidTr="004E5256">
        <w:tc>
          <w:tcPr>
            <w:tcW w:w="629" w:type="dxa"/>
          </w:tcPr>
          <w:p w14:paraId="6691DB48"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18.</w:t>
            </w:r>
          </w:p>
        </w:tc>
        <w:tc>
          <w:tcPr>
            <w:tcW w:w="2105" w:type="dxa"/>
            <w:tcBorders>
              <w:top w:val="nil"/>
              <w:left w:val="nil"/>
              <w:bottom w:val="single" w:sz="4" w:space="0" w:color="auto"/>
              <w:right w:val="single" w:sz="4" w:space="0" w:color="auto"/>
            </w:tcBorders>
            <w:shd w:val="clear" w:color="auto" w:fill="auto"/>
            <w:vAlign w:val="bottom"/>
          </w:tcPr>
          <w:p w14:paraId="049657A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16ACD312"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1316</w:t>
            </w:r>
          </w:p>
        </w:tc>
        <w:tc>
          <w:tcPr>
            <w:tcW w:w="1817" w:type="dxa"/>
          </w:tcPr>
          <w:p w14:paraId="60ADAEAB" w14:textId="746597C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F2A1E9F" w14:textId="20634080"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D380696" w14:textId="77777777" w:rsidTr="004E5256">
        <w:trPr>
          <w:trHeight w:val="891"/>
        </w:trPr>
        <w:tc>
          <w:tcPr>
            <w:tcW w:w="629" w:type="dxa"/>
          </w:tcPr>
          <w:p w14:paraId="1D871C34"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19.</w:t>
            </w:r>
          </w:p>
        </w:tc>
        <w:tc>
          <w:tcPr>
            <w:tcW w:w="2105" w:type="dxa"/>
            <w:tcBorders>
              <w:top w:val="single" w:sz="4" w:space="0" w:color="auto"/>
              <w:left w:val="nil"/>
              <w:bottom w:val="single" w:sz="4" w:space="0" w:color="auto"/>
              <w:right w:val="single" w:sz="4" w:space="0" w:color="auto"/>
            </w:tcBorders>
            <w:shd w:val="clear" w:color="auto" w:fill="auto"/>
            <w:vAlign w:val="bottom"/>
          </w:tcPr>
          <w:p w14:paraId="6351A891"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EBCACEC"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646</w:t>
            </w:r>
          </w:p>
        </w:tc>
        <w:tc>
          <w:tcPr>
            <w:tcW w:w="1817" w:type="dxa"/>
          </w:tcPr>
          <w:p w14:paraId="2600137C" w14:textId="067A0FDF"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11F256A5" w14:textId="77777777" w:rsidR="009E5B3D"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p w14:paraId="3742C94E" w14:textId="2A762AA7" w:rsidR="00511E2B" w:rsidRPr="00011B17" w:rsidRDefault="00511E2B" w:rsidP="00011B17">
            <w:pPr>
              <w:rPr>
                <w:rFonts w:ascii="Times New Roman" w:hAnsi="Times New Roman" w:cs="Times New Roman"/>
              </w:rPr>
            </w:pPr>
          </w:p>
        </w:tc>
      </w:tr>
      <w:tr w:rsidR="009E5B3D" w:rsidRPr="00011B17" w14:paraId="4AD90D3E" w14:textId="77777777" w:rsidTr="004E5256">
        <w:tc>
          <w:tcPr>
            <w:tcW w:w="629" w:type="dxa"/>
          </w:tcPr>
          <w:p w14:paraId="29617046"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20.</w:t>
            </w:r>
          </w:p>
        </w:tc>
        <w:tc>
          <w:tcPr>
            <w:tcW w:w="2105" w:type="dxa"/>
            <w:tcBorders>
              <w:top w:val="single" w:sz="4" w:space="0" w:color="auto"/>
              <w:left w:val="nil"/>
              <w:bottom w:val="single" w:sz="4" w:space="0" w:color="auto"/>
              <w:right w:val="single" w:sz="4" w:space="0" w:color="auto"/>
            </w:tcBorders>
            <w:shd w:val="clear" w:color="auto" w:fill="auto"/>
            <w:vAlign w:val="bottom"/>
          </w:tcPr>
          <w:p w14:paraId="1A1D07B9"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6BDF2F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1301</w:t>
            </w:r>
          </w:p>
        </w:tc>
        <w:tc>
          <w:tcPr>
            <w:tcW w:w="1817" w:type="dxa"/>
          </w:tcPr>
          <w:p w14:paraId="2D15BB68" w14:textId="37F531C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201EAE65" w14:textId="7BCFC1BD"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 xml:space="preserve">передбачених </w:t>
            </w:r>
            <w:r>
              <w:rPr>
                <w:rFonts w:ascii="Times New Roman" w:hAnsi="Times New Roman" w:cs="Times New Roman"/>
              </w:rPr>
              <w:lastRenderedPageBreak/>
              <w:t>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0C2AAEF5" w14:textId="77777777" w:rsidTr="004E5256">
        <w:tc>
          <w:tcPr>
            <w:tcW w:w="629" w:type="dxa"/>
          </w:tcPr>
          <w:p w14:paraId="03DDED54"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lastRenderedPageBreak/>
              <w:t>21.</w:t>
            </w:r>
          </w:p>
        </w:tc>
        <w:tc>
          <w:tcPr>
            <w:tcW w:w="2105" w:type="dxa"/>
            <w:tcBorders>
              <w:top w:val="nil"/>
              <w:left w:val="nil"/>
              <w:bottom w:val="single" w:sz="4" w:space="0" w:color="auto"/>
              <w:right w:val="single" w:sz="4" w:space="0" w:color="auto"/>
            </w:tcBorders>
            <w:shd w:val="clear" w:color="auto" w:fill="auto"/>
            <w:vAlign w:val="bottom"/>
          </w:tcPr>
          <w:p w14:paraId="73E64EE8"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56E1E9A"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957</w:t>
            </w:r>
          </w:p>
        </w:tc>
        <w:tc>
          <w:tcPr>
            <w:tcW w:w="1817" w:type="dxa"/>
          </w:tcPr>
          <w:p w14:paraId="1F57765F" w14:textId="7BAFC804"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C98F1C1" w14:textId="3131EC08"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5E19CF8" w14:textId="77777777" w:rsidTr="004E5256">
        <w:tc>
          <w:tcPr>
            <w:tcW w:w="629" w:type="dxa"/>
          </w:tcPr>
          <w:p w14:paraId="5C86B7A2"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22.</w:t>
            </w:r>
          </w:p>
        </w:tc>
        <w:tc>
          <w:tcPr>
            <w:tcW w:w="2105" w:type="dxa"/>
            <w:tcBorders>
              <w:top w:val="nil"/>
              <w:left w:val="nil"/>
              <w:bottom w:val="single" w:sz="4" w:space="0" w:color="auto"/>
              <w:right w:val="single" w:sz="4" w:space="0" w:color="auto"/>
            </w:tcBorders>
            <w:shd w:val="clear" w:color="auto" w:fill="auto"/>
            <w:vAlign w:val="bottom"/>
          </w:tcPr>
          <w:p w14:paraId="373F986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1DC62CAA"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1185</w:t>
            </w:r>
          </w:p>
        </w:tc>
        <w:tc>
          <w:tcPr>
            <w:tcW w:w="1817" w:type="dxa"/>
          </w:tcPr>
          <w:p w14:paraId="2EFF4963" w14:textId="0E142BD1"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56AC44A8" w14:textId="13212895"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21C7DD2B" w14:textId="77777777" w:rsidTr="004E5256">
        <w:tc>
          <w:tcPr>
            <w:tcW w:w="629" w:type="dxa"/>
          </w:tcPr>
          <w:p w14:paraId="0B4F93FD"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23.</w:t>
            </w:r>
          </w:p>
        </w:tc>
        <w:tc>
          <w:tcPr>
            <w:tcW w:w="2105" w:type="dxa"/>
            <w:tcBorders>
              <w:top w:val="nil"/>
              <w:left w:val="nil"/>
              <w:bottom w:val="single" w:sz="4" w:space="0" w:color="auto"/>
              <w:right w:val="single" w:sz="4" w:space="0" w:color="auto"/>
            </w:tcBorders>
            <w:shd w:val="clear" w:color="auto" w:fill="auto"/>
            <w:vAlign w:val="bottom"/>
          </w:tcPr>
          <w:p w14:paraId="06ED05B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4E01D94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1302</w:t>
            </w:r>
          </w:p>
        </w:tc>
        <w:tc>
          <w:tcPr>
            <w:tcW w:w="1817" w:type="dxa"/>
          </w:tcPr>
          <w:p w14:paraId="672A8D43" w14:textId="0C3E54A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37FA87A3" w14:textId="00C5C701"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068528D" w14:textId="77777777" w:rsidTr="004E5256">
        <w:tc>
          <w:tcPr>
            <w:tcW w:w="629" w:type="dxa"/>
          </w:tcPr>
          <w:p w14:paraId="0B7C6CFA"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24.</w:t>
            </w:r>
          </w:p>
        </w:tc>
        <w:tc>
          <w:tcPr>
            <w:tcW w:w="2105" w:type="dxa"/>
            <w:tcBorders>
              <w:top w:val="nil"/>
              <w:left w:val="nil"/>
              <w:bottom w:val="single" w:sz="4" w:space="0" w:color="auto"/>
              <w:right w:val="single" w:sz="4" w:space="0" w:color="auto"/>
            </w:tcBorders>
            <w:shd w:val="clear" w:color="auto" w:fill="auto"/>
            <w:vAlign w:val="bottom"/>
          </w:tcPr>
          <w:p w14:paraId="3F6D68B2"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3563F2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1186</w:t>
            </w:r>
          </w:p>
        </w:tc>
        <w:tc>
          <w:tcPr>
            <w:tcW w:w="1817" w:type="dxa"/>
          </w:tcPr>
          <w:p w14:paraId="7B55BEFA" w14:textId="41BD8C8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EC1370B" w14:textId="6D3CB50E"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027845B" w14:textId="77777777" w:rsidTr="004E5256">
        <w:tc>
          <w:tcPr>
            <w:tcW w:w="629" w:type="dxa"/>
          </w:tcPr>
          <w:p w14:paraId="4D33D65F"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25.</w:t>
            </w:r>
          </w:p>
        </w:tc>
        <w:tc>
          <w:tcPr>
            <w:tcW w:w="2105" w:type="dxa"/>
            <w:tcBorders>
              <w:right w:val="single" w:sz="4" w:space="0" w:color="auto"/>
            </w:tcBorders>
          </w:tcPr>
          <w:p w14:paraId="58B3CA9C"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 xml:space="preserve">Харківська </w:t>
            </w:r>
          </w:p>
        </w:tc>
        <w:tc>
          <w:tcPr>
            <w:tcW w:w="1590" w:type="dxa"/>
            <w:tcBorders>
              <w:top w:val="single" w:sz="4" w:space="0" w:color="auto"/>
              <w:left w:val="single" w:sz="4" w:space="0" w:color="auto"/>
              <w:bottom w:val="single" w:sz="4" w:space="0" w:color="auto"/>
              <w:right w:val="nil"/>
            </w:tcBorders>
            <w:shd w:val="clear" w:color="auto" w:fill="auto"/>
            <w:vAlign w:val="bottom"/>
          </w:tcPr>
          <w:p w14:paraId="0470A32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1098</w:t>
            </w:r>
          </w:p>
        </w:tc>
        <w:tc>
          <w:tcPr>
            <w:tcW w:w="1817" w:type="dxa"/>
          </w:tcPr>
          <w:p w14:paraId="5CB9C28D" w14:textId="424265E0"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E876C9"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030F3C0" w14:textId="4C6A53AA"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DC96F76" w14:textId="77777777" w:rsidTr="004E5256">
        <w:tc>
          <w:tcPr>
            <w:tcW w:w="629" w:type="dxa"/>
          </w:tcPr>
          <w:p w14:paraId="770D6A3A"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26.</w:t>
            </w:r>
          </w:p>
        </w:tc>
        <w:tc>
          <w:tcPr>
            <w:tcW w:w="2105" w:type="dxa"/>
            <w:tcBorders>
              <w:right w:val="single" w:sz="4" w:space="0" w:color="auto"/>
            </w:tcBorders>
          </w:tcPr>
          <w:p w14:paraId="58B124BC"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 xml:space="preserve"> 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EDB2F4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978</w:t>
            </w:r>
          </w:p>
        </w:tc>
        <w:tc>
          <w:tcPr>
            <w:tcW w:w="1817" w:type="dxa"/>
          </w:tcPr>
          <w:p w14:paraId="324F51E4" w14:textId="7B3E640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59B11DEA" w14:textId="149FABB2"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72EC7B03" w14:textId="77777777" w:rsidTr="004E5256">
        <w:tc>
          <w:tcPr>
            <w:tcW w:w="629" w:type="dxa"/>
          </w:tcPr>
          <w:p w14:paraId="63C5F87A"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27</w:t>
            </w:r>
          </w:p>
        </w:tc>
        <w:tc>
          <w:tcPr>
            <w:tcW w:w="2105" w:type="dxa"/>
            <w:tcBorders>
              <w:right w:val="single" w:sz="4" w:space="0" w:color="auto"/>
            </w:tcBorders>
          </w:tcPr>
          <w:p w14:paraId="3CDA4ED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 xml:space="preserve"> 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E0F64E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897</w:t>
            </w:r>
          </w:p>
        </w:tc>
        <w:tc>
          <w:tcPr>
            <w:tcW w:w="1817" w:type="dxa"/>
          </w:tcPr>
          <w:p w14:paraId="7114FF40" w14:textId="1C8DA80B"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F9DA5E3" w14:textId="7A5BA14E"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7D3E91F" w14:textId="77777777" w:rsidTr="004E5256">
        <w:tc>
          <w:tcPr>
            <w:tcW w:w="629" w:type="dxa"/>
          </w:tcPr>
          <w:p w14:paraId="75380B36"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28</w:t>
            </w:r>
          </w:p>
        </w:tc>
        <w:tc>
          <w:tcPr>
            <w:tcW w:w="2105" w:type="dxa"/>
            <w:tcBorders>
              <w:right w:val="single" w:sz="4" w:space="0" w:color="auto"/>
            </w:tcBorders>
          </w:tcPr>
          <w:p w14:paraId="021310D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30795262"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1060</w:t>
            </w:r>
          </w:p>
        </w:tc>
        <w:tc>
          <w:tcPr>
            <w:tcW w:w="1817" w:type="dxa"/>
          </w:tcPr>
          <w:p w14:paraId="57346932" w14:textId="6C55A7E4"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395A4A61" w14:textId="72390DC6"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7703837" w14:textId="77777777" w:rsidTr="004E5256">
        <w:tc>
          <w:tcPr>
            <w:tcW w:w="629" w:type="dxa"/>
          </w:tcPr>
          <w:p w14:paraId="47A338B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29</w:t>
            </w:r>
          </w:p>
        </w:tc>
        <w:tc>
          <w:tcPr>
            <w:tcW w:w="2105" w:type="dxa"/>
            <w:tcBorders>
              <w:right w:val="single" w:sz="4" w:space="0" w:color="auto"/>
            </w:tcBorders>
          </w:tcPr>
          <w:p w14:paraId="5BC3478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6D9CD738"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1359</w:t>
            </w:r>
          </w:p>
        </w:tc>
        <w:tc>
          <w:tcPr>
            <w:tcW w:w="1817" w:type="dxa"/>
          </w:tcPr>
          <w:p w14:paraId="7762FE93" w14:textId="5B3B665F"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34F967DF" w14:textId="4D765295"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4E88A2C" w14:textId="77777777" w:rsidTr="004E5256">
        <w:tc>
          <w:tcPr>
            <w:tcW w:w="629" w:type="dxa"/>
          </w:tcPr>
          <w:p w14:paraId="57298326"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30</w:t>
            </w:r>
          </w:p>
        </w:tc>
        <w:tc>
          <w:tcPr>
            <w:tcW w:w="2105" w:type="dxa"/>
            <w:tcBorders>
              <w:right w:val="single" w:sz="4" w:space="0" w:color="auto"/>
            </w:tcBorders>
          </w:tcPr>
          <w:p w14:paraId="6E993B98"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nil"/>
            </w:tcBorders>
            <w:shd w:val="clear" w:color="auto" w:fill="auto"/>
            <w:vAlign w:val="bottom"/>
          </w:tcPr>
          <w:p w14:paraId="07901A8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1164</w:t>
            </w:r>
          </w:p>
        </w:tc>
        <w:tc>
          <w:tcPr>
            <w:tcW w:w="1817" w:type="dxa"/>
          </w:tcPr>
          <w:p w14:paraId="7DD96878" w14:textId="131D14B8"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3E574F17" w14:textId="08E9E459"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22C9892" w14:textId="77777777" w:rsidTr="004E5256">
        <w:tc>
          <w:tcPr>
            <w:tcW w:w="629" w:type="dxa"/>
          </w:tcPr>
          <w:p w14:paraId="58098BCE"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31</w:t>
            </w:r>
          </w:p>
        </w:tc>
        <w:tc>
          <w:tcPr>
            <w:tcW w:w="2105" w:type="dxa"/>
            <w:tcBorders>
              <w:right w:val="single" w:sz="4" w:space="0" w:color="auto"/>
            </w:tcBorders>
          </w:tcPr>
          <w:p w14:paraId="0145452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97B223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261</w:t>
            </w:r>
          </w:p>
        </w:tc>
        <w:tc>
          <w:tcPr>
            <w:tcW w:w="1817" w:type="dxa"/>
          </w:tcPr>
          <w:p w14:paraId="7785624D" w14:textId="591BD8EF"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3DD7106" w14:textId="1B78EE28"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42A9E68A" w14:textId="77777777" w:rsidTr="004E5256">
        <w:tc>
          <w:tcPr>
            <w:tcW w:w="629" w:type="dxa"/>
          </w:tcPr>
          <w:p w14:paraId="73E5E098"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32</w:t>
            </w:r>
          </w:p>
        </w:tc>
        <w:tc>
          <w:tcPr>
            <w:tcW w:w="2105" w:type="dxa"/>
            <w:tcBorders>
              <w:right w:val="single" w:sz="4" w:space="0" w:color="auto"/>
            </w:tcBorders>
          </w:tcPr>
          <w:p w14:paraId="54E612F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9726F5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1150</w:t>
            </w:r>
          </w:p>
        </w:tc>
        <w:tc>
          <w:tcPr>
            <w:tcW w:w="1817" w:type="dxa"/>
          </w:tcPr>
          <w:p w14:paraId="038866F6" w14:textId="63B4F64C"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56271043" w14:textId="247C346D"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C8AA868" w14:textId="77777777" w:rsidTr="004E5256">
        <w:tc>
          <w:tcPr>
            <w:tcW w:w="629" w:type="dxa"/>
          </w:tcPr>
          <w:p w14:paraId="0AFE1946"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33</w:t>
            </w:r>
          </w:p>
        </w:tc>
        <w:tc>
          <w:tcPr>
            <w:tcW w:w="2105" w:type="dxa"/>
            <w:tcBorders>
              <w:right w:val="single" w:sz="4" w:space="0" w:color="auto"/>
            </w:tcBorders>
          </w:tcPr>
          <w:p w14:paraId="511C3D7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nil"/>
            </w:tcBorders>
            <w:shd w:val="clear" w:color="auto" w:fill="auto"/>
            <w:vAlign w:val="bottom"/>
          </w:tcPr>
          <w:p w14:paraId="436DD591"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410</w:t>
            </w:r>
          </w:p>
        </w:tc>
        <w:tc>
          <w:tcPr>
            <w:tcW w:w="1817" w:type="dxa"/>
          </w:tcPr>
          <w:p w14:paraId="6C61A5B7" w14:textId="7B1760A4"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7A6FA62" w14:textId="682E1FD2"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 xml:space="preserve">передбачених </w:t>
            </w:r>
            <w:r>
              <w:rPr>
                <w:rFonts w:ascii="Times New Roman" w:hAnsi="Times New Roman" w:cs="Times New Roman"/>
              </w:rPr>
              <w:lastRenderedPageBreak/>
              <w:t>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71F34F56" w14:textId="77777777" w:rsidTr="004E5256">
        <w:tc>
          <w:tcPr>
            <w:tcW w:w="629" w:type="dxa"/>
          </w:tcPr>
          <w:p w14:paraId="2E6B845C"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lastRenderedPageBreak/>
              <w:t>34</w:t>
            </w:r>
          </w:p>
        </w:tc>
        <w:tc>
          <w:tcPr>
            <w:tcW w:w="2105" w:type="dxa"/>
            <w:tcBorders>
              <w:right w:val="single" w:sz="4" w:space="0" w:color="auto"/>
            </w:tcBorders>
          </w:tcPr>
          <w:p w14:paraId="6DC18A72"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34E92D21"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1361</w:t>
            </w:r>
          </w:p>
        </w:tc>
        <w:tc>
          <w:tcPr>
            <w:tcW w:w="1817" w:type="dxa"/>
          </w:tcPr>
          <w:p w14:paraId="3F96DF92" w14:textId="123F787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0750C40" w14:textId="0D75CADB"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44E28F1D" w14:textId="77777777" w:rsidTr="004E5256">
        <w:tc>
          <w:tcPr>
            <w:tcW w:w="629" w:type="dxa"/>
          </w:tcPr>
          <w:p w14:paraId="1E3790FA"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35</w:t>
            </w:r>
          </w:p>
        </w:tc>
        <w:tc>
          <w:tcPr>
            <w:tcW w:w="2105" w:type="dxa"/>
            <w:tcBorders>
              <w:right w:val="single" w:sz="4" w:space="0" w:color="auto"/>
            </w:tcBorders>
          </w:tcPr>
          <w:p w14:paraId="54C18EA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208B641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1190</w:t>
            </w:r>
          </w:p>
        </w:tc>
        <w:tc>
          <w:tcPr>
            <w:tcW w:w="1817" w:type="dxa"/>
          </w:tcPr>
          <w:p w14:paraId="4F5DB3F6" w14:textId="1785835B"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1E8C30CF" w14:textId="79C7F7E1"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1A56FF6" w14:textId="77777777" w:rsidTr="004E5256">
        <w:tc>
          <w:tcPr>
            <w:tcW w:w="629" w:type="dxa"/>
          </w:tcPr>
          <w:p w14:paraId="429913EB"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36</w:t>
            </w:r>
          </w:p>
        </w:tc>
        <w:tc>
          <w:tcPr>
            <w:tcW w:w="2105" w:type="dxa"/>
            <w:tcBorders>
              <w:right w:val="single" w:sz="4" w:space="0" w:color="auto"/>
            </w:tcBorders>
          </w:tcPr>
          <w:p w14:paraId="059DFAB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8A6DD0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610</w:t>
            </w:r>
          </w:p>
        </w:tc>
        <w:tc>
          <w:tcPr>
            <w:tcW w:w="1817" w:type="dxa"/>
          </w:tcPr>
          <w:p w14:paraId="699EF68F" w14:textId="26ECA54F"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5479F3AA" w14:textId="7064F3AD"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3011DF4" w14:textId="77777777" w:rsidTr="004E5256">
        <w:tc>
          <w:tcPr>
            <w:tcW w:w="629" w:type="dxa"/>
          </w:tcPr>
          <w:p w14:paraId="52C506E9"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37</w:t>
            </w:r>
          </w:p>
        </w:tc>
        <w:tc>
          <w:tcPr>
            <w:tcW w:w="2105" w:type="dxa"/>
            <w:tcBorders>
              <w:right w:val="single" w:sz="4" w:space="0" w:color="auto"/>
            </w:tcBorders>
          </w:tcPr>
          <w:p w14:paraId="6BA6EA9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7D837E4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1181</w:t>
            </w:r>
          </w:p>
        </w:tc>
        <w:tc>
          <w:tcPr>
            <w:tcW w:w="1817" w:type="dxa"/>
          </w:tcPr>
          <w:p w14:paraId="64CED76D" w14:textId="7AF81DE9"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38910DCA" w14:textId="538642FC" w:rsidR="00BB2630"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94584C5" w14:textId="77777777" w:rsidTr="004E5256">
        <w:tc>
          <w:tcPr>
            <w:tcW w:w="629" w:type="dxa"/>
          </w:tcPr>
          <w:p w14:paraId="2CE6CAB8"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38</w:t>
            </w:r>
          </w:p>
        </w:tc>
        <w:tc>
          <w:tcPr>
            <w:tcW w:w="2105" w:type="dxa"/>
            <w:tcBorders>
              <w:right w:val="single" w:sz="4" w:space="0" w:color="auto"/>
            </w:tcBorders>
          </w:tcPr>
          <w:p w14:paraId="2CFBCDB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Луганська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30F82E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1252</w:t>
            </w:r>
          </w:p>
        </w:tc>
        <w:tc>
          <w:tcPr>
            <w:tcW w:w="1817" w:type="dxa"/>
          </w:tcPr>
          <w:p w14:paraId="114314CA" w14:textId="373F176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151EA6B3" w14:textId="04640B55" w:rsidR="009F005F"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2867A89C" w14:textId="77777777" w:rsidTr="004E5256">
        <w:tc>
          <w:tcPr>
            <w:tcW w:w="629" w:type="dxa"/>
          </w:tcPr>
          <w:p w14:paraId="2B036B3C"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39</w:t>
            </w:r>
          </w:p>
        </w:tc>
        <w:tc>
          <w:tcPr>
            <w:tcW w:w="2105" w:type="dxa"/>
            <w:tcBorders>
              <w:right w:val="single" w:sz="4" w:space="0" w:color="auto"/>
            </w:tcBorders>
          </w:tcPr>
          <w:p w14:paraId="3D35A55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4E145AC3"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1360</w:t>
            </w:r>
          </w:p>
        </w:tc>
        <w:tc>
          <w:tcPr>
            <w:tcW w:w="1817" w:type="dxa"/>
          </w:tcPr>
          <w:p w14:paraId="5AB50DD5" w14:textId="298B029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DEABD1C" w14:textId="7A57ED07"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21C3035" w14:textId="77777777" w:rsidTr="004E5256">
        <w:tc>
          <w:tcPr>
            <w:tcW w:w="629" w:type="dxa"/>
          </w:tcPr>
          <w:p w14:paraId="2BBC3E64"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40</w:t>
            </w:r>
          </w:p>
        </w:tc>
        <w:tc>
          <w:tcPr>
            <w:tcW w:w="2105" w:type="dxa"/>
            <w:tcBorders>
              <w:right w:val="single" w:sz="4" w:space="0" w:color="auto"/>
            </w:tcBorders>
          </w:tcPr>
          <w:p w14:paraId="6FB2545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275BBCB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1289</w:t>
            </w:r>
          </w:p>
        </w:tc>
        <w:tc>
          <w:tcPr>
            <w:tcW w:w="1817" w:type="dxa"/>
          </w:tcPr>
          <w:p w14:paraId="38761810" w14:textId="1FB8D63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0564A529" w14:textId="52C5AE45"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2ACE43E3" w14:textId="77777777" w:rsidTr="004E5256">
        <w:tc>
          <w:tcPr>
            <w:tcW w:w="629" w:type="dxa"/>
          </w:tcPr>
          <w:p w14:paraId="6E724EF3"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41</w:t>
            </w:r>
          </w:p>
        </w:tc>
        <w:tc>
          <w:tcPr>
            <w:tcW w:w="2105" w:type="dxa"/>
            <w:tcBorders>
              <w:right w:val="single" w:sz="4" w:space="0" w:color="auto"/>
            </w:tcBorders>
          </w:tcPr>
          <w:p w14:paraId="324BA29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AA913F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1189</w:t>
            </w:r>
          </w:p>
        </w:tc>
        <w:tc>
          <w:tcPr>
            <w:tcW w:w="1817" w:type="dxa"/>
          </w:tcPr>
          <w:p w14:paraId="20328B11" w14:textId="7D5D0484"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36F7212" w14:textId="27951F5B"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026A44D7" w14:textId="77777777" w:rsidTr="004E5256">
        <w:tc>
          <w:tcPr>
            <w:tcW w:w="629" w:type="dxa"/>
          </w:tcPr>
          <w:p w14:paraId="460F333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42</w:t>
            </w:r>
          </w:p>
        </w:tc>
        <w:tc>
          <w:tcPr>
            <w:tcW w:w="2105" w:type="dxa"/>
            <w:tcBorders>
              <w:right w:val="single" w:sz="4" w:space="0" w:color="auto"/>
            </w:tcBorders>
          </w:tcPr>
          <w:p w14:paraId="502C46A1"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 xml:space="preserve">Харківська </w:t>
            </w:r>
          </w:p>
        </w:tc>
        <w:tc>
          <w:tcPr>
            <w:tcW w:w="1590" w:type="dxa"/>
            <w:tcBorders>
              <w:top w:val="single" w:sz="4" w:space="0" w:color="auto"/>
              <w:left w:val="single" w:sz="4" w:space="0" w:color="auto"/>
              <w:bottom w:val="single" w:sz="4" w:space="0" w:color="auto"/>
              <w:right w:val="nil"/>
            </w:tcBorders>
            <w:shd w:val="clear" w:color="auto" w:fill="auto"/>
            <w:vAlign w:val="bottom"/>
          </w:tcPr>
          <w:p w14:paraId="4D9E682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973</w:t>
            </w:r>
          </w:p>
        </w:tc>
        <w:tc>
          <w:tcPr>
            <w:tcW w:w="1817" w:type="dxa"/>
          </w:tcPr>
          <w:p w14:paraId="00FE96D8" w14:textId="69C45AFC"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510F7072" w14:textId="2CD02784"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3DD1BAFE" w14:textId="77777777" w:rsidTr="004E5256">
        <w:tc>
          <w:tcPr>
            <w:tcW w:w="629" w:type="dxa"/>
          </w:tcPr>
          <w:p w14:paraId="41DF988A"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43</w:t>
            </w:r>
          </w:p>
        </w:tc>
        <w:tc>
          <w:tcPr>
            <w:tcW w:w="2105" w:type="dxa"/>
            <w:tcBorders>
              <w:right w:val="single" w:sz="4" w:space="0" w:color="auto"/>
            </w:tcBorders>
          </w:tcPr>
          <w:p w14:paraId="39EBB4F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228A0F2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1421</w:t>
            </w:r>
          </w:p>
        </w:tc>
        <w:tc>
          <w:tcPr>
            <w:tcW w:w="1817" w:type="dxa"/>
          </w:tcPr>
          <w:p w14:paraId="5053989F" w14:textId="27F9142C"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2573C6C0" w14:textId="4128904F"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E807D03" w14:textId="77777777" w:rsidTr="004E5256">
        <w:tc>
          <w:tcPr>
            <w:tcW w:w="629" w:type="dxa"/>
          </w:tcPr>
          <w:p w14:paraId="31FF658F"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44</w:t>
            </w:r>
          </w:p>
        </w:tc>
        <w:tc>
          <w:tcPr>
            <w:tcW w:w="2105" w:type="dxa"/>
            <w:tcBorders>
              <w:right w:val="single" w:sz="4" w:space="0" w:color="auto"/>
            </w:tcBorders>
          </w:tcPr>
          <w:p w14:paraId="2DE7FD23"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Луганська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37E6E78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1165</w:t>
            </w:r>
          </w:p>
        </w:tc>
        <w:tc>
          <w:tcPr>
            <w:tcW w:w="1817" w:type="dxa"/>
          </w:tcPr>
          <w:p w14:paraId="1D7D0E66" w14:textId="0423CAAD"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304E0323" w14:textId="28655FAD"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FF33A7B" w14:textId="77777777" w:rsidTr="004E5256">
        <w:tc>
          <w:tcPr>
            <w:tcW w:w="629" w:type="dxa"/>
          </w:tcPr>
          <w:p w14:paraId="0248C897"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45</w:t>
            </w:r>
          </w:p>
        </w:tc>
        <w:tc>
          <w:tcPr>
            <w:tcW w:w="2105" w:type="dxa"/>
            <w:tcBorders>
              <w:right w:val="single" w:sz="4" w:space="0" w:color="auto"/>
            </w:tcBorders>
          </w:tcPr>
          <w:p w14:paraId="3D43FCE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744B198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1026</w:t>
            </w:r>
          </w:p>
        </w:tc>
        <w:tc>
          <w:tcPr>
            <w:tcW w:w="1817" w:type="dxa"/>
          </w:tcPr>
          <w:p w14:paraId="0B8F76AC" w14:textId="165C38FB"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001ED2BF" w14:textId="28AC5E80"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93719B9" w14:textId="77777777" w:rsidTr="004E5256">
        <w:tc>
          <w:tcPr>
            <w:tcW w:w="629" w:type="dxa"/>
          </w:tcPr>
          <w:p w14:paraId="51174F9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46</w:t>
            </w:r>
          </w:p>
        </w:tc>
        <w:tc>
          <w:tcPr>
            <w:tcW w:w="2105" w:type="dxa"/>
            <w:tcBorders>
              <w:right w:val="single" w:sz="4" w:space="0" w:color="auto"/>
            </w:tcBorders>
          </w:tcPr>
          <w:p w14:paraId="0654EB3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АР Крим</w:t>
            </w:r>
          </w:p>
        </w:tc>
        <w:tc>
          <w:tcPr>
            <w:tcW w:w="1590" w:type="dxa"/>
            <w:tcBorders>
              <w:top w:val="single" w:sz="4" w:space="0" w:color="auto"/>
              <w:left w:val="single" w:sz="4" w:space="0" w:color="auto"/>
              <w:bottom w:val="single" w:sz="4" w:space="0" w:color="auto"/>
              <w:right w:val="nil"/>
            </w:tcBorders>
            <w:shd w:val="clear" w:color="auto" w:fill="auto"/>
            <w:vAlign w:val="bottom"/>
          </w:tcPr>
          <w:p w14:paraId="02D12A0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1034</w:t>
            </w:r>
          </w:p>
        </w:tc>
        <w:tc>
          <w:tcPr>
            <w:tcW w:w="1817" w:type="dxa"/>
          </w:tcPr>
          <w:p w14:paraId="365EE47B" w14:textId="63A503A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2D46F29D" w14:textId="07050FAC"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 xml:space="preserve">передбачених </w:t>
            </w:r>
            <w:r>
              <w:rPr>
                <w:rFonts w:ascii="Times New Roman" w:hAnsi="Times New Roman" w:cs="Times New Roman"/>
              </w:rPr>
              <w:lastRenderedPageBreak/>
              <w:t>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769C09D0" w14:textId="77777777" w:rsidTr="004E5256">
        <w:tc>
          <w:tcPr>
            <w:tcW w:w="629" w:type="dxa"/>
          </w:tcPr>
          <w:p w14:paraId="31E2A114"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lastRenderedPageBreak/>
              <w:t>47</w:t>
            </w:r>
          </w:p>
        </w:tc>
        <w:tc>
          <w:tcPr>
            <w:tcW w:w="2105" w:type="dxa"/>
            <w:tcBorders>
              <w:right w:val="single" w:sz="4" w:space="0" w:color="auto"/>
            </w:tcBorders>
          </w:tcPr>
          <w:p w14:paraId="5E4A520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Луганська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643AE27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1166</w:t>
            </w:r>
          </w:p>
        </w:tc>
        <w:tc>
          <w:tcPr>
            <w:tcW w:w="1817" w:type="dxa"/>
          </w:tcPr>
          <w:p w14:paraId="71629C1F" w14:textId="0FB38F88"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20EC0FA" w14:textId="1F865B86"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410F7694" w14:textId="77777777" w:rsidTr="004E5256">
        <w:tc>
          <w:tcPr>
            <w:tcW w:w="629" w:type="dxa"/>
          </w:tcPr>
          <w:p w14:paraId="5B31630D"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48</w:t>
            </w:r>
          </w:p>
        </w:tc>
        <w:tc>
          <w:tcPr>
            <w:tcW w:w="2105" w:type="dxa"/>
            <w:tcBorders>
              <w:right w:val="single" w:sz="4" w:space="0" w:color="auto"/>
            </w:tcBorders>
          </w:tcPr>
          <w:p w14:paraId="10B1D88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1CD18C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1364</w:t>
            </w:r>
          </w:p>
        </w:tc>
        <w:tc>
          <w:tcPr>
            <w:tcW w:w="1817" w:type="dxa"/>
          </w:tcPr>
          <w:p w14:paraId="44D228AB" w14:textId="74F877ED"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043C3A53" w14:textId="2AE7A4BD"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5FD78AC4" w14:textId="77777777" w:rsidTr="004E5256">
        <w:tc>
          <w:tcPr>
            <w:tcW w:w="629" w:type="dxa"/>
          </w:tcPr>
          <w:p w14:paraId="0944EF20"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49</w:t>
            </w:r>
          </w:p>
        </w:tc>
        <w:tc>
          <w:tcPr>
            <w:tcW w:w="2105" w:type="dxa"/>
            <w:tcBorders>
              <w:right w:val="single" w:sz="4" w:space="0" w:color="auto"/>
            </w:tcBorders>
          </w:tcPr>
          <w:p w14:paraId="34964C8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АР Крим</w:t>
            </w:r>
          </w:p>
        </w:tc>
        <w:tc>
          <w:tcPr>
            <w:tcW w:w="1590" w:type="dxa"/>
            <w:tcBorders>
              <w:top w:val="single" w:sz="4" w:space="0" w:color="auto"/>
              <w:left w:val="single" w:sz="4" w:space="0" w:color="auto"/>
              <w:bottom w:val="single" w:sz="4" w:space="0" w:color="auto"/>
              <w:right w:val="nil"/>
            </w:tcBorders>
            <w:shd w:val="clear" w:color="auto" w:fill="auto"/>
            <w:vAlign w:val="bottom"/>
          </w:tcPr>
          <w:p w14:paraId="0503CAB1"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1132</w:t>
            </w:r>
          </w:p>
        </w:tc>
        <w:tc>
          <w:tcPr>
            <w:tcW w:w="1817" w:type="dxa"/>
          </w:tcPr>
          <w:p w14:paraId="38BBF43E" w14:textId="3D18D78D"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D839960" w14:textId="235D6506"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847BB8F" w14:textId="77777777" w:rsidTr="004E5256">
        <w:tc>
          <w:tcPr>
            <w:tcW w:w="629" w:type="dxa"/>
          </w:tcPr>
          <w:p w14:paraId="6AF377BD"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50</w:t>
            </w:r>
          </w:p>
        </w:tc>
        <w:tc>
          <w:tcPr>
            <w:tcW w:w="2105" w:type="dxa"/>
            <w:tcBorders>
              <w:right w:val="single" w:sz="4" w:space="0" w:color="auto"/>
            </w:tcBorders>
          </w:tcPr>
          <w:p w14:paraId="1945752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Тернопільська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8AB93B6"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1178</w:t>
            </w:r>
          </w:p>
        </w:tc>
        <w:tc>
          <w:tcPr>
            <w:tcW w:w="1817" w:type="dxa"/>
          </w:tcPr>
          <w:p w14:paraId="177C1AB7" w14:textId="38BA42EF"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094E7859" w14:textId="09231494"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1BC11C0" w14:textId="77777777" w:rsidTr="004E5256">
        <w:tc>
          <w:tcPr>
            <w:tcW w:w="629" w:type="dxa"/>
          </w:tcPr>
          <w:p w14:paraId="12F32ED9"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51</w:t>
            </w:r>
          </w:p>
        </w:tc>
        <w:tc>
          <w:tcPr>
            <w:tcW w:w="2105" w:type="dxa"/>
            <w:tcBorders>
              <w:right w:val="single" w:sz="4" w:space="0" w:color="auto"/>
            </w:tcBorders>
          </w:tcPr>
          <w:p w14:paraId="165902C4"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Черкаська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6FCBDB1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1445</w:t>
            </w:r>
          </w:p>
        </w:tc>
        <w:tc>
          <w:tcPr>
            <w:tcW w:w="1817" w:type="dxa"/>
          </w:tcPr>
          <w:p w14:paraId="67458488" w14:textId="782E172A"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A9FE80D" w14:textId="729FC0C7" w:rsidR="009F005F"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4B7C5B1F" w14:textId="77777777" w:rsidTr="004E5256">
        <w:tc>
          <w:tcPr>
            <w:tcW w:w="629" w:type="dxa"/>
          </w:tcPr>
          <w:p w14:paraId="7701A540"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52</w:t>
            </w:r>
          </w:p>
        </w:tc>
        <w:tc>
          <w:tcPr>
            <w:tcW w:w="2105" w:type="dxa"/>
            <w:tcBorders>
              <w:right w:val="single" w:sz="4" w:space="0" w:color="auto"/>
            </w:tcBorders>
          </w:tcPr>
          <w:p w14:paraId="152D726D"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0B8B81EA"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1290</w:t>
            </w:r>
          </w:p>
        </w:tc>
        <w:tc>
          <w:tcPr>
            <w:tcW w:w="1817" w:type="dxa"/>
          </w:tcPr>
          <w:p w14:paraId="49EA8A70" w14:textId="57A7DA05"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020397F9" w14:textId="0E652297"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2DFDD7CF" w14:textId="77777777" w:rsidTr="004E5256">
        <w:tc>
          <w:tcPr>
            <w:tcW w:w="629" w:type="dxa"/>
          </w:tcPr>
          <w:p w14:paraId="7CC0904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53</w:t>
            </w:r>
          </w:p>
        </w:tc>
        <w:tc>
          <w:tcPr>
            <w:tcW w:w="2105" w:type="dxa"/>
            <w:tcBorders>
              <w:right w:val="single" w:sz="4" w:space="0" w:color="auto"/>
            </w:tcBorders>
          </w:tcPr>
          <w:p w14:paraId="026BA95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nil"/>
            </w:tcBorders>
            <w:shd w:val="clear" w:color="auto" w:fill="auto"/>
            <w:vAlign w:val="bottom"/>
          </w:tcPr>
          <w:p w14:paraId="774D503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915</w:t>
            </w:r>
          </w:p>
        </w:tc>
        <w:tc>
          <w:tcPr>
            <w:tcW w:w="1817" w:type="dxa"/>
          </w:tcPr>
          <w:p w14:paraId="00895146" w14:textId="5B5FFCFB"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C0A47DC" w14:textId="0A0B6E83"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9400A75" w14:textId="77777777" w:rsidTr="004E5256">
        <w:tc>
          <w:tcPr>
            <w:tcW w:w="629" w:type="dxa"/>
          </w:tcPr>
          <w:p w14:paraId="7E4CEAD3"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54</w:t>
            </w:r>
          </w:p>
        </w:tc>
        <w:tc>
          <w:tcPr>
            <w:tcW w:w="2105" w:type="dxa"/>
            <w:tcBorders>
              <w:right w:val="single" w:sz="4" w:space="0" w:color="auto"/>
            </w:tcBorders>
          </w:tcPr>
          <w:p w14:paraId="67D99D8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Чернівецька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227E48F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1268</w:t>
            </w:r>
          </w:p>
        </w:tc>
        <w:tc>
          <w:tcPr>
            <w:tcW w:w="1817" w:type="dxa"/>
          </w:tcPr>
          <w:p w14:paraId="1DD87049" w14:textId="1E1EB92F"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1C33481" w14:textId="2919EBA6"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7EA6A5DD" w14:textId="77777777" w:rsidTr="004E5256">
        <w:tc>
          <w:tcPr>
            <w:tcW w:w="629" w:type="dxa"/>
          </w:tcPr>
          <w:p w14:paraId="58DE0B3C"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55</w:t>
            </w:r>
          </w:p>
        </w:tc>
        <w:tc>
          <w:tcPr>
            <w:tcW w:w="2105" w:type="dxa"/>
            <w:tcBorders>
              <w:right w:val="single" w:sz="4" w:space="0" w:color="auto"/>
            </w:tcBorders>
          </w:tcPr>
          <w:p w14:paraId="5961E9B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C50FBE9"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1320</w:t>
            </w:r>
          </w:p>
        </w:tc>
        <w:tc>
          <w:tcPr>
            <w:tcW w:w="1817" w:type="dxa"/>
          </w:tcPr>
          <w:p w14:paraId="4287D21C" w14:textId="3D8EFED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9DCE3F9" w14:textId="4C8685C5"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6D0F8CA0" w14:textId="77777777" w:rsidTr="004E5256">
        <w:tc>
          <w:tcPr>
            <w:tcW w:w="629" w:type="dxa"/>
          </w:tcPr>
          <w:p w14:paraId="5A36030C"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56</w:t>
            </w:r>
          </w:p>
        </w:tc>
        <w:tc>
          <w:tcPr>
            <w:tcW w:w="2105" w:type="dxa"/>
            <w:tcBorders>
              <w:right w:val="single" w:sz="4" w:space="0" w:color="auto"/>
            </w:tcBorders>
          </w:tcPr>
          <w:p w14:paraId="651FD5A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153350B"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431</w:t>
            </w:r>
          </w:p>
        </w:tc>
        <w:tc>
          <w:tcPr>
            <w:tcW w:w="1817" w:type="dxa"/>
          </w:tcPr>
          <w:p w14:paraId="2862967D" w14:textId="39769FBC"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0269946" w14:textId="663C0280"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2FA271F9" w14:textId="77777777" w:rsidTr="004E5256">
        <w:tc>
          <w:tcPr>
            <w:tcW w:w="629" w:type="dxa"/>
          </w:tcPr>
          <w:p w14:paraId="0892C4B9"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57</w:t>
            </w:r>
          </w:p>
        </w:tc>
        <w:tc>
          <w:tcPr>
            <w:tcW w:w="2105" w:type="dxa"/>
            <w:tcBorders>
              <w:right w:val="single" w:sz="4" w:space="0" w:color="auto"/>
            </w:tcBorders>
          </w:tcPr>
          <w:p w14:paraId="0191A49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4B63A48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529</w:t>
            </w:r>
          </w:p>
        </w:tc>
        <w:tc>
          <w:tcPr>
            <w:tcW w:w="1817" w:type="dxa"/>
          </w:tcPr>
          <w:p w14:paraId="08E288D4" w14:textId="5F3599FC"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8AB6B97" w14:textId="4AE2AE7B"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098BD2C" w14:textId="77777777" w:rsidTr="004E5256">
        <w:tc>
          <w:tcPr>
            <w:tcW w:w="629" w:type="dxa"/>
          </w:tcPr>
          <w:p w14:paraId="05FB1B6D"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58</w:t>
            </w:r>
          </w:p>
        </w:tc>
        <w:tc>
          <w:tcPr>
            <w:tcW w:w="2105" w:type="dxa"/>
            <w:tcBorders>
              <w:right w:val="single" w:sz="4" w:space="0" w:color="auto"/>
            </w:tcBorders>
          </w:tcPr>
          <w:p w14:paraId="0D57E06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АР Крим</w:t>
            </w:r>
          </w:p>
        </w:tc>
        <w:tc>
          <w:tcPr>
            <w:tcW w:w="1590" w:type="dxa"/>
            <w:tcBorders>
              <w:top w:val="single" w:sz="4" w:space="0" w:color="auto"/>
              <w:left w:val="single" w:sz="4" w:space="0" w:color="auto"/>
              <w:bottom w:val="single" w:sz="4" w:space="0" w:color="auto"/>
              <w:right w:val="nil"/>
            </w:tcBorders>
            <w:shd w:val="clear" w:color="auto" w:fill="auto"/>
            <w:vAlign w:val="bottom"/>
          </w:tcPr>
          <w:p w14:paraId="7F48343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1079</w:t>
            </w:r>
          </w:p>
        </w:tc>
        <w:tc>
          <w:tcPr>
            <w:tcW w:w="1817" w:type="dxa"/>
          </w:tcPr>
          <w:p w14:paraId="45D1C2A2" w14:textId="7C12D7E6"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100824A9" w14:textId="113FFC22"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7508B64" w14:textId="77777777" w:rsidTr="004E5256">
        <w:tc>
          <w:tcPr>
            <w:tcW w:w="629" w:type="dxa"/>
          </w:tcPr>
          <w:p w14:paraId="4E9DF535"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59</w:t>
            </w:r>
          </w:p>
        </w:tc>
        <w:tc>
          <w:tcPr>
            <w:tcW w:w="2105" w:type="dxa"/>
            <w:tcBorders>
              <w:right w:val="single" w:sz="4" w:space="0" w:color="auto"/>
            </w:tcBorders>
          </w:tcPr>
          <w:p w14:paraId="1CD4E34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Черкаська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2E1EBE6E"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1348</w:t>
            </w:r>
          </w:p>
        </w:tc>
        <w:tc>
          <w:tcPr>
            <w:tcW w:w="1817" w:type="dxa"/>
          </w:tcPr>
          <w:p w14:paraId="6671C86B" w14:textId="415BE7E2"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C7C53EE" w14:textId="61982B7A"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 xml:space="preserve">передбачених </w:t>
            </w:r>
            <w:r>
              <w:rPr>
                <w:rFonts w:ascii="Times New Roman" w:hAnsi="Times New Roman" w:cs="Times New Roman"/>
              </w:rPr>
              <w:lastRenderedPageBreak/>
              <w:t>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85B3AA4" w14:textId="77777777" w:rsidTr="004E5256">
        <w:tc>
          <w:tcPr>
            <w:tcW w:w="629" w:type="dxa"/>
          </w:tcPr>
          <w:p w14:paraId="08002943"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lastRenderedPageBreak/>
              <w:t>60</w:t>
            </w:r>
          </w:p>
        </w:tc>
        <w:tc>
          <w:tcPr>
            <w:tcW w:w="2105" w:type="dxa"/>
            <w:tcBorders>
              <w:right w:val="single" w:sz="4" w:space="0" w:color="auto"/>
            </w:tcBorders>
          </w:tcPr>
          <w:p w14:paraId="093BB01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1DEC6B5"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1356</w:t>
            </w:r>
          </w:p>
        </w:tc>
        <w:tc>
          <w:tcPr>
            <w:tcW w:w="1817" w:type="dxa"/>
          </w:tcPr>
          <w:p w14:paraId="6A354B7D" w14:textId="702330E8"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6A79E69E" w14:textId="266F9C7A"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75D6A00D" w14:textId="77777777" w:rsidTr="004E5256">
        <w:tc>
          <w:tcPr>
            <w:tcW w:w="629" w:type="dxa"/>
          </w:tcPr>
          <w:p w14:paraId="7EE56EEE"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61</w:t>
            </w:r>
          </w:p>
        </w:tc>
        <w:tc>
          <w:tcPr>
            <w:tcW w:w="2105" w:type="dxa"/>
            <w:tcBorders>
              <w:right w:val="single" w:sz="4" w:space="0" w:color="auto"/>
            </w:tcBorders>
          </w:tcPr>
          <w:p w14:paraId="42DD99FF"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4A699717"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1151</w:t>
            </w:r>
          </w:p>
        </w:tc>
        <w:tc>
          <w:tcPr>
            <w:tcW w:w="1817" w:type="dxa"/>
          </w:tcPr>
          <w:p w14:paraId="59F249BE" w14:textId="6777583E"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4FD623D2" w14:textId="07C97FC8"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9E5B3D" w:rsidRPr="00011B17" w14:paraId="1E06E145" w14:textId="77777777" w:rsidTr="004E5256">
        <w:tc>
          <w:tcPr>
            <w:tcW w:w="629" w:type="dxa"/>
          </w:tcPr>
          <w:p w14:paraId="45C6F674" w14:textId="77777777" w:rsidR="009E5B3D" w:rsidRPr="00011B17" w:rsidRDefault="009E5B3D" w:rsidP="00011B17">
            <w:pPr>
              <w:rPr>
                <w:rFonts w:ascii="Times New Roman" w:hAnsi="Times New Roman" w:cs="Times New Roman"/>
              </w:rPr>
            </w:pPr>
            <w:r w:rsidRPr="00011B17">
              <w:rPr>
                <w:rFonts w:ascii="Times New Roman" w:hAnsi="Times New Roman" w:cs="Times New Roman"/>
              </w:rPr>
              <w:t>62</w:t>
            </w:r>
          </w:p>
        </w:tc>
        <w:tc>
          <w:tcPr>
            <w:tcW w:w="2105" w:type="dxa"/>
            <w:tcBorders>
              <w:right w:val="single" w:sz="4" w:space="0" w:color="auto"/>
            </w:tcBorders>
          </w:tcPr>
          <w:p w14:paraId="7CE990FC"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Полтавська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276C1360" w14:textId="77777777" w:rsidR="009E5B3D" w:rsidRPr="00011B17" w:rsidRDefault="009E5B3D" w:rsidP="00011B17">
            <w:pPr>
              <w:rPr>
                <w:rFonts w:ascii="Times New Roman" w:hAnsi="Times New Roman" w:cs="Times New Roman"/>
                <w:color w:val="000000"/>
              </w:rPr>
            </w:pPr>
            <w:r w:rsidRPr="00011B17">
              <w:rPr>
                <w:rFonts w:ascii="Times New Roman" w:hAnsi="Times New Roman" w:cs="Times New Roman"/>
                <w:color w:val="000000"/>
              </w:rPr>
              <w:t>1414</w:t>
            </w:r>
          </w:p>
        </w:tc>
        <w:tc>
          <w:tcPr>
            <w:tcW w:w="1817" w:type="dxa"/>
          </w:tcPr>
          <w:p w14:paraId="15E99801" w14:textId="3E20F6D3" w:rsidR="009E5B3D" w:rsidRPr="00011B17" w:rsidRDefault="009E5B3D" w:rsidP="00011B17">
            <w:pPr>
              <w:rPr>
                <w:rFonts w:ascii="Times New Roman" w:hAnsi="Times New Roman" w:cs="Times New Roman"/>
              </w:rPr>
            </w:pPr>
            <w:r w:rsidRPr="00011B17">
              <w:rPr>
                <w:rFonts w:ascii="Times New Roman" w:hAnsi="Times New Roman" w:cs="Times New Roman"/>
              </w:rPr>
              <w:t>п.</w:t>
            </w:r>
            <w:r w:rsidR="00BB2630" w:rsidRPr="00011B17">
              <w:rPr>
                <w:rFonts w:ascii="Times New Roman" w:hAnsi="Times New Roman" w:cs="Times New Roman"/>
              </w:rPr>
              <w:t xml:space="preserve"> п. </w:t>
            </w:r>
            <w:r w:rsidRPr="00011B17">
              <w:rPr>
                <w:rFonts w:ascii="Times New Roman" w:hAnsi="Times New Roman" w:cs="Times New Roman"/>
              </w:rPr>
              <w:t xml:space="preserve"> 3.10.2.2. Статуту</w:t>
            </w:r>
          </w:p>
        </w:tc>
        <w:tc>
          <w:tcPr>
            <w:tcW w:w="3695" w:type="dxa"/>
          </w:tcPr>
          <w:p w14:paraId="78301F37" w14:textId="731A3A1A" w:rsidR="009E5B3D" w:rsidRPr="00011B17" w:rsidRDefault="003173AD" w:rsidP="00011B17">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bl>
    <w:p w14:paraId="779D351E" w14:textId="7409AC29" w:rsidR="004514C2" w:rsidRPr="00511E2B" w:rsidRDefault="00B474FA" w:rsidP="00181F59">
      <w:pPr>
        <w:widowControl/>
        <w:ind w:firstLine="851"/>
        <w:jc w:val="both"/>
        <w:textAlignment w:val="baseline"/>
        <w:rPr>
          <w:rFonts w:ascii="Times New Roman" w:hAnsi="Times New Roman" w:cs="Times New Roman"/>
          <w:shd w:val="clear" w:color="auto" w:fill="FFFFFF"/>
        </w:rPr>
      </w:pPr>
      <w:r w:rsidRPr="00DF6092">
        <w:rPr>
          <w:rStyle w:val="normaltextrun"/>
          <w:rFonts w:ascii="Times New Roman" w:hAnsi="Times New Roman" w:cs="Times New Roman"/>
          <w:shd w:val="clear" w:color="auto" w:fill="FFFFFF"/>
        </w:rPr>
        <w:t xml:space="preserve">Нагорна Н. також зазначила, що з огляду на те, що Загальні збори проходитимуть дистанційно за допомогою мобільного додатку «NGO </w:t>
      </w:r>
      <w:proofErr w:type="spellStart"/>
      <w:r w:rsidRPr="00DF6092">
        <w:rPr>
          <w:rStyle w:val="normaltextrun"/>
          <w:rFonts w:ascii="Times New Roman" w:hAnsi="Times New Roman" w:cs="Times New Roman"/>
          <w:shd w:val="clear" w:color="auto" w:fill="FFFFFF"/>
        </w:rPr>
        <w:t>management</w:t>
      </w:r>
      <w:proofErr w:type="spellEnd"/>
      <w:r w:rsidRPr="00DF6092">
        <w:rPr>
          <w:rStyle w:val="normaltextrun"/>
          <w:rFonts w:ascii="Times New Roman" w:hAnsi="Times New Roman" w:cs="Times New Roman"/>
          <w:shd w:val="clear" w:color="auto" w:fill="FFFFFF"/>
        </w:rPr>
        <w:t>», а облік та  ідентифікація учасників Організації здійснюється за їх номером квитка учасника, Нагорна Н. запропонувала оприлюднити перелік осіб, з</w:t>
      </w:r>
      <w:r w:rsidR="00DB7499">
        <w:rPr>
          <w:rStyle w:val="normaltextrun"/>
          <w:rFonts w:ascii="Times New Roman" w:hAnsi="Times New Roman" w:cs="Times New Roman"/>
          <w:shd w:val="clear" w:color="auto" w:fill="FFFFFF"/>
        </w:rPr>
        <w:t xml:space="preserve">апропонованих до виключення зі складу </w:t>
      </w:r>
      <w:r w:rsidRPr="00DF6092">
        <w:rPr>
          <w:rStyle w:val="normaltextrun"/>
          <w:rFonts w:ascii="Times New Roman" w:hAnsi="Times New Roman" w:cs="Times New Roman"/>
          <w:shd w:val="clear" w:color="auto" w:fill="FFFFFF"/>
        </w:rPr>
        <w:t>учасників Благодійної організації «Всеукраїнська мережа людей, які живуть з ВІЛ/СНІД» (із дотриманням вимог щодо захисту персон</w:t>
      </w:r>
      <w:r w:rsidR="004514C2">
        <w:rPr>
          <w:rStyle w:val="normaltextrun"/>
          <w:rFonts w:ascii="Times New Roman" w:hAnsi="Times New Roman" w:cs="Times New Roman"/>
          <w:shd w:val="clear" w:color="auto" w:fill="FFFFFF"/>
        </w:rPr>
        <w:t xml:space="preserve">альних даних) на офіційному </w:t>
      </w:r>
      <w:proofErr w:type="spellStart"/>
      <w:r w:rsidR="004514C2">
        <w:rPr>
          <w:rStyle w:val="normaltextrun"/>
          <w:rFonts w:ascii="Times New Roman" w:hAnsi="Times New Roman" w:cs="Times New Roman"/>
          <w:shd w:val="clear" w:color="auto" w:fill="FFFFFF"/>
        </w:rPr>
        <w:t>веб</w:t>
      </w:r>
      <w:r w:rsidRPr="00DF6092">
        <w:rPr>
          <w:rStyle w:val="normaltextrun"/>
          <w:rFonts w:ascii="Times New Roman" w:hAnsi="Times New Roman" w:cs="Times New Roman"/>
          <w:shd w:val="clear" w:color="auto" w:fill="FFFFFF"/>
        </w:rPr>
        <w:t>сайті</w:t>
      </w:r>
      <w:proofErr w:type="spellEnd"/>
      <w:r w:rsidRPr="00DF6092">
        <w:rPr>
          <w:rStyle w:val="normaltextrun"/>
          <w:rFonts w:ascii="Times New Roman" w:hAnsi="Times New Roman" w:cs="Times New Roman"/>
          <w:shd w:val="clear" w:color="auto" w:fill="FFFFFF"/>
        </w:rPr>
        <w:t xml:space="preserve"> БО «100 ВІДСОТКІВ ЖИТТЯ» в мережі Інтернет не менше ніж за 15 (п’ятнадцять) календарних днів до проведення Загальних зборів, щоб кожен учасник Організації мав змогу ознайомитись із зазначеним переліком та проголосувати по відповідному питанню порядку денного Загальних зборів учасників Організації в день їх проведення.  </w:t>
      </w:r>
      <w:r w:rsidRPr="00DF6092">
        <w:rPr>
          <w:rStyle w:val="eop"/>
          <w:rFonts w:ascii="Times New Roman" w:hAnsi="Times New Roman" w:cs="Times New Roman"/>
          <w:shd w:val="clear" w:color="auto" w:fill="FFFFFF"/>
        </w:rPr>
        <w:t> </w:t>
      </w:r>
    </w:p>
    <w:p w14:paraId="75AD770F" w14:textId="3FE3A868" w:rsidR="00261385" w:rsidRPr="00DF6092" w:rsidRDefault="00BB2630" w:rsidP="00F17E1B">
      <w:pPr>
        <w:pStyle w:val="paragraph"/>
        <w:spacing w:before="0" w:beforeAutospacing="0" w:after="0" w:afterAutospacing="0"/>
        <w:ind w:firstLine="851"/>
        <w:jc w:val="both"/>
        <w:textAlignment w:val="baseline"/>
        <w:rPr>
          <w:color w:val="00000A"/>
          <w:lang w:eastAsia="uk-UA"/>
        </w:rPr>
      </w:pPr>
      <w:r>
        <w:rPr>
          <w:rStyle w:val="normaltextrun"/>
          <w:shd w:val="clear" w:color="auto" w:fill="FFFFFF"/>
        </w:rPr>
        <w:t xml:space="preserve">Також, </w:t>
      </w:r>
      <w:r w:rsidR="0043597B" w:rsidRPr="00DF6092">
        <w:rPr>
          <w:rStyle w:val="normaltextrun"/>
          <w:shd w:val="clear" w:color="auto" w:fill="FFFFFF"/>
        </w:rPr>
        <w:t xml:space="preserve">Нагорна Н. </w:t>
      </w:r>
      <w:r w:rsidR="00261385" w:rsidRPr="00DF6092">
        <w:rPr>
          <w:color w:val="00000A"/>
          <w:lang w:eastAsia="uk-UA"/>
        </w:rPr>
        <w:t>повідомила, що Організація отримал</w:t>
      </w:r>
      <w:r w:rsidR="005A3FCE">
        <w:rPr>
          <w:color w:val="00000A"/>
          <w:lang w:eastAsia="uk-UA"/>
        </w:rPr>
        <w:t xml:space="preserve">а заяви про вихід </w:t>
      </w:r>
      <w:r w:rsidR="00BA384E">
        <w:rPr>
          <w:color w:val="00000A"/>
          <w:lang w:eastAsia="uk-UA"/>
        </w:rPr>
        <w:t>зі</w:t>
      </w:r>
      <w:r w:rsidR="00261385" w:rsidRPr="00DF6092">
        <w:rPr>
          <w:color w:val="00000A"/>
          <w:lang w:eastAsia="uk-UA"/>
        </w:rPr>
        <w:t xml:space="preserve"> складу учасників БО «100 ВІДСОТКІВ ЖИТТЯ» </w:t>
      </w:r>
      <w:r w:rsidR="00BA384E">
        <w:rPr>
          <w:color w:val="00000A"/>
          <w:lang w:eastAsia="uk-UA"/>
        </w:rPr>
        <w:t>за власним бажанням</w:t>
      </w:r>
      <w:r w:rsidR="00BA384E" w:rsidRPr="00DF6092">
        <w:rPr>
          <w:color w:val="00000A"/>
          <w:lang w:eastAsia="uk-UA"/>
        </w:rPr>
        <w:t xml:space="preserve"> </w:t>
      </w:r>
      <w:r w:rsidR="00261385" w:rsidRPr="00DF6092">
        <w:rPr>
          <w:color w:val="00000A"/>
          <w:lang w:eastAsia="uk-UA"/>
        </w:rPr>
        <w:t xml:space="preserve">наступних осіб: </w:t>
      </w:r>
    </w:p>
    <w:p w14:paraId="0981745A" w14:textId="1F436E99" w:rsidR="00261385" w:rsidRPr="00DF6092" w:rsidRDefault="00261385" w:rsidP="00F17E1B">
      <w:pPr>
        <w:pStyle w:val="a8"/>
        <w:numPr>
          <w:ilvl w:val="0"/>
          <w:numId w:val="9"/>
        </w:numPr>
        <w:rPr>
          <w:rFonts w:ascii="Times New Roman" w:hAnsi="Times New Roman" w:cs="Times New Roman"/>
        </w:rPr>
      </w:pPr>
      <w:r w:rsidRPr="00DF6092">
        <w:rPr>
          <w:rFonts w:ascii="Times New Roman" w:hAnsi="Times New Roman" w:cs="Times New Roman"/>
        </w:rPr>
        <w:t>Піддубний Дмитро Анатолійович, Полтавська область, квиток учасника 1432</w:t>
      </w:r>
    </w:p>
    <w:p w14:paraId="05FDB2F1" w14:textId="53A45B05" w:rsidR="00261385" w:rsidRPr="00DF6092" w:rsidRDefault="00261385" w:rsidP="00F17E1B">
      <w:pPr>
        <w:pStyle w:val="a8"/>
        <w:numPr>
          <w:ilvl w:val="0"/>
          <w:numId w:val="9"/>
        </w:numPr>
        <w:rPr>
          <w:rFonts w:ascii="Times New Roman" w:hAnsi="Times New Roman" w:cs="Times New Roman"/>
        </w:rPr>
      </w:pPr>
      <w:proofErr w:type="spellStart"/>
      <w:r w:rsidRPr="00DF6092">
        <w:rPr>
          <w:rFonts w:ascii="Times New Roman" w:hAnsi="Times New Roman" w:cs="Times New Roman"/>
        </w:rPr>
        <w:t>Мигирюк</w:t>
      </w:r>
      <w:proofErr w:type="spellEnd"/>
      <w:r w:rsidRPr="00DF6092">
        <w:rPr>
          <w:rFonts w:ascii="Times New Roman" w:hAnsi="Times New Roman" w:cs="Times New Roman"/>
        </w:rPr>
        <w:t xml:space="preserve"> Людмила Олександрівна, Чернівецька область, квиток учасника 661</w:t>
      </w:r>
    </w:p>
    <w:p w14:paraId="3AEB766B" w14:textId="5F769F21" w:rsidR="00261385" w:rsidRPr="00DF6092" w:rsidRDefault="00261385" w:rsidP="00F17E1B">
      <w:pPr>
        <w:pStyle w:val="a8"/>
        <w:numPr>
          <w:ilvl w:val="0"/>
          <w:numId w:val="9"/>
        </w:numPr>
        <w:rPr>
          <w:rFonts w:ascii="Times New Roman" w:hAnsi="Times New Roman" w:cs="Times New Roman"/>
        </w:rPr>
      </w:pPr>
      <w:proofErr w:type="spellStart"/>
      <w:r w:rsidRPr="00DF6092">
        <w:rPr>
          <w:rFonts w:ascii="Times New Roman" w:hAnsi="Times New Roman" w:cs="Times New Roman"/>
        </w:rPr>
        <w:t>Бєльман</w:t>
      </w:r>
      <w:proofErr w:type="spellEnd"/>
      <w:r w:rsidRPr="00DF6092">
        <w:rPr>
          <w:rFonts w:ascii="Times New Roman" w:hAnsi="Times New Roman" w:cs="Times New Roman"/>
        </w:rPr>
        <w:t xml:space="preserve"> Альона Андріївна, Запорізька область, квиток учасника 1265</w:t>
      </w:r>
    </w:p>
    <w:p w14:paraId="1652FB57" w14:textId="6CBAD82E" w:rsidR="00261385" w:rsidRPr="00DF6092" w:rsidRDefault="00261385" w:rsidP="00F17E1B">
      <w:pPr>
        <w:pStyle w:val="a8"/>
        <w:numPr>
          <w:ilvl w:val="0"/>
          <w:numId w:val="9"/>
        </w:numPr>
        <w:rPr>
          <w:rFonts w:ascii="Times New Roman" w:hAnsi="Times New Roman" w:cs="Times New Roman"/>
        </w:rPr>
      </w:pPr>
      <w:proofErr w:type="spellStart"/>
      <w:r w:rsidRPr="00DF6092">
        <w:rPr>
          <w:rFonts w:ascii="Times New Roman" w:hAnsi="Times New Roman" w:cs="Times New Roman"/>
        </w:rPr>
        <w:t>Гасанова</w:t>
      </w:r>
      <w:proofErr w:type="spellEnd"/>
      <w:r w:rsidRPr="00DF6092">
        <w:rPr>
          <w:rFonts w:ascii="Times New Roman" w:hAnsi="Times New Roman" w:cs="Times New Roman"/>
        </w:rPr>
        <w:t xml:space="preserve"> (Олефір) Світлана Володимирівна, Запорізька область, квиток учасника 1314</w:t>
      </w:r>
    </w:p>
    <w:p w14:paraId="35C8243C" w14:textId="702D311D" w:rsidR="00261385" w:rsidRPr="00DF6092" w:rsidRDefault="00261385" w:rsidP="00F17E1B">
      <w:pPr>
        <w:pStyle w:val="a8"/>
        <w:numPr>
          <w:ilvl w:val="0"/>
          <w:numId w:val="9"/>
        </w:numPr>
        <w:rPr>
          <w:rFonts w:ascii="Times New Roman" w:hAnsi="Times New Roman" w:cs="Times New Roman"/>
        </w:rPr>
      </w:pPr>
      <w:proofErr w:type="spellStart"/>
      <w:r w:rsidRPr="00DF6092">
        <w:rPr>
          <w:rFonts w:ascii="Times New Roman" w:hAnsi="Times New Roman" w:cs="Times New Roman"/>
        </w:rPr>
        <w:t>Чупіра</w:t>
      </w:r>
      <w:proofErr w:type="spellEnd"/>
      <w:r w:rsidRPr="00DF6092">
        <w:rPr>
          <w:rFonts w:ascii="Times New Roman" w:hAnsi="Times New Roman" w:cs="Times New Roman"/>
        </w:rPr>
        <w:t xml:space="preserve"> Наталія Юріївна, Кривий Ріг, квиток учасника 1136</w:t>
      </w:r>
    </w:p>
    <w:p w14:paraId="7EA4F2EA" w14:textId="3DF7A4EE" w:rsidR="00261385" w:rsidRPr="00DF6092" w:rsidRDefault="00261385" w:rsidP="00F17E1B">
      <w:pPr>
        <w:pStyle w:val="a8"/>
        <w:numPr>
          <w:ilvl w:val="0"/>
          <w:numId w:val="9"/>
        </w:numPr>
        <w:rPr>
          <w:rFonts w:ascii="Times New Roman" w:hAnsi="Times New Roman" w:cs="Times New Roman"/>
        </w:rPr>
      </w:pPr>
      <w:proofErr w:type="spellStart"/>
      <w:r w:rsidRPr="00DF6092">
        <w:rPr>
          <w:rFonts w:ascii="Times New Roman" w:hAnsi="Times New Roman" w:cs="Times New Roman"/>
        </w:rPr>
        <w:t>Арсієнко</w:t>
      </w:r>
      <w:proofErr w:type="spellEnd"/>
      <w:r w:rsidRPr="00DF6092">
        <w:rPr>
          <w:rFonts w:ascii="Times New Roman" w:hAnsi="Times New Roman" w:cs="Times New Roman"/>
        </w:rPr>
        <w:t xml:space="preserve"> Юлія Віталіївна, Одеська область, квиток учасника 1362</w:t>
      </w:r>
    </w:p>
    <w:p w14:paraId="40599330" w14:textId="043371E9" w:rsidR="00261385" w:rsidRPr="00DF6092" w:rsidRDefault="00261385" w:rsidP="00F17E1B">
      <w:pPr>
        <w:pStyle w:val="a8"/>
        <w:numPr>
          <w:ilvl w:val="0"/>
          <w:numId w:val="9"/>
        </w:numPr>
        <w:rPr>
          <w:rFonts w:ascii="Times New Roman" w:hAnsi="Times New Roman" w:cs="Times New Roman"/>
        </w:rPr>
      </w:pPr>
      <w:proofErr w:type="spellStart"/>
      <w:r w:rsidRPr="00DF6092">
        <w:rPr>
          <w:rFonts w:ascii="Times New Roman" w:hAnsi="Times New Roman" w:cs="Times New Roman"/>
        </w:rPr>
        <w:t>Казнієнко</w:t>
      </w:r>
      <w:proofErr w:type="spellEnd"/>
      <w:r w:rsidRPr="00DF6092">
        <w:rPr>
          <w:rFonts w:ascii="Times New Roman" w:hAnsi="Times New Roman" w:cs="Times New Roman"/>
        </w:rPr>
        <w:t xml:space="preserve"> Олександр, Сумська область, квиток учасника 1204</w:t>
      </w:r>
    </w:p>
    <w:p w14:paraId="575B49EC" w14:textId="235A8DA9" w:rsidR="00261385" w:rsidRPr="00DF6092" w:rsidRDefault="00261385" w:rsidP="00F17E1B">
      <w:pPr>
        <w:pStyle w:val="a8"/>
        <w:numPr>
          <w:ilvl w:val="0"/>
          <w:numId w:val="9"/>
        </w:numPr>
        <w:rPr>
          <w:rFonts w:ascii="Times New Roman" w:hAnsi="Times New Roman" w:cs="Times New Roman"/>
        </w:rPr>
      </w:pPr>
      <w:proofErr w:type="spellStart"/>
      <w:r w:rsidRPr="00DF6092">
        <w:rPr>
          <w:rFonts w:ascii="Times New Roman" w:hAnsi="Times New Roman" w:cs="Times New Roman"/>
        </w:rPr>
        <w:t>Проць</w:t>
      </w:r>
      <w:proofErr w:type="spellEnd"/>
      <w:r w:rsidRPr="00DF6092">
        <w:rPr>
          <w:rFonts w:ascii="Times New Roman" w:hAnsi="Times New Roman" w:cs="Times New Roman"/>
        </w:rPr>
        <w:t xml:space="preserve"> Наталія, Львівська область, квиток учасника 1249</w:t>
      </w:r>
    </w:p>
    <w:p w14:paraId="45CB086E" w14:textId="1AFFBC02" w:rsidR="0079782A" w:rsidRPr="00511E2B" w:rsidRDefault="00261385" w:rsidP="00511E2B">
      <w:pPr>
        <w:pStyle w:val="a8"/>
        <w:numPr>
          <w:ilvl w:val="0"/>
          <w:numId w:val="9"/>
        </w:numPr>
        <w:rPr>
          <w:rStyle w:val="eop"/>
          <w:rFonts w:ascii="Times New Roman" w:hAnsi="Times New Roman" w:cs="Times New Roman"/>
        </w:rPr>
      </w:pPr>
      <w:r w:rsidRPr="00DF6092">
        <w:rPr>
          <w:rFonts w:ascii="Times New Roman" w:hAnsi="Times New Roman" w:cs="Times New Roman"/>
        </w:rPr>
        <w:t>Соколова Марія Сергіївна, Одеська область, квиток учасника 1444</w:t>
      </w:r>
    </w:p>
    <w:p w14:paraId="0561C077" w14:textId="321E9D80" w:rsidR="00261385" w:rsidRPr="00181F59" w:rsidRDefault="0079782A" w:rsidP="00181F59">
      <w:pPr>
        <w:widowControl/>
        <w:ind w:firstLine="851"/>
        <w:jc w:val="both"/>
        <w:textAlignment w:val="baseline"/>
        <w:rPr>
          <w:rFonts w:ascii="Times New Roman" w:hAnsi="Times New Roman" w:cs="Times New Roman"/>
          <w:shd w:val="clear" w:color="auto" w:fill="FFFFFF"/>
        </w:rPr>
      </w:pPr>
      <w:r>
        <w:rPr>
          <w:rStyle w:val="eop"/>
          <w:rFonts w:ascii="Times New Roman" w:hAnsi="Times New Roman" w:cs="Times New Roman"/>
          <w:shd w:val="clear" w:color="auto" w:fill="FFFFFF"/>
        </w:rPr>
        <w:t>Керуючись пунктом 3.10.1.</w:t>
      </w:r>
      <w:r w:rsidRPr="0079782A">
        <w:rPr>
          <w:rStyle w:val="eop"/>
          <w:rFonts w:ascii="Times New Roman" w:hAnsi="Times New Roman" w:cs="Times New Roman"/>
          <w:shd w:val="clear" w:color="auto" w:fill="FFFFFF"/>
        </w:rPr>
        <w:t xml:space="preserve"> Статуту, припинення участі в Організації зазначених учасників наступає </w:t>
      </w:r>
      <w:r w:rsidR="008C0E58">
        <w:rPr>
          <w:rStyle w:val="eop"/>
          <w:rFonts w:ascii="Times New Roman" w:hAnsi="Times New Roman" w:cs="Times New Roman"/>
          <w:shd w:val="clear" w:color="auto" w:fill="FFFFFF"/>
        </w:rPr>
        <w:t xml:space="preserve">на підставі відповідної заяви учасника і не потребує </w:t>
      </w:r>
      <w:r w:rsidRPr="0079782A">
        <w:rPr>
          <w:rStyle w:val="eop"/>
          <w:rFonts w:ascii="Times New Roman" w:hAnsi="Times New Roman" w:cs="Times New Roman"/>
          <w:shd w:val="clear" w:color="auto" w:fill="FFFFFF"/>
        </w:rPr>
        <w:t xml:space="preserve">додаткового затвердження органами управління Організації. </w:t>
      </w:r>
    </w:p>
    <w:p w14:paraId="22E64E4E" w14:textId="4B35E7E1" w:rsidR="00261385" w:rsidRPr="00DF6092" w:rsidRDefault="00261385" w:rsidP="00F17E1B">
      <w:pPr>
        <w:widowControl/>
        <w:ind w:firstLine="840"/>
        <w:jc w:val="both"/>
        <w:textAlignment w:val="baseline"/>
        <w:rPr>
          <w:rStyle w:val="eop"/>
          <w:rFonts w:ascii="Times New Roman" w:hAnsi="Times New Roman" w:cs="Times New Roman"/>
          <w:shd w:val="clear" w:color="auto" w:fill="FFFFFF"/>
        </w:rPr>
      </w:pPr>
      <w:r w:rsidRPr="00DF6092">
        <w:rPr>
          <w:rStyle w:val="normaltextrun"/>
          <w:rFonts w:ascii="Times New Roman" w:hAnsi="Times New Roman" w:cs="Times New Roman"/>
          <w:shd w:val="clear" w:color="auto" w:fill="FFFFFF"/>
        </w:rPr>
        <w:t xml:space="preserve">Крім того, </w:t>
      </w:r>
      <w:r w:rsidR="0043597B" w:rsidRPr="00DF6092">
        <w:rPr>
          <w:rStyle w:val="normaltextrun"/>
          <w:rFonts w:ascii="Times New Roman" w:hAnsi="Times New Roman" w:cs="Times New Roman"/>
          <w:shd w:val="clear" w:color="auto" w:fill="FFFFFF"/>
        </w:rPr>
        <w:t xml:space="preserve">Нагорна Н. </w:t>
      </w:r>
      <w:r w:rsidRPr="00DF6092">
        <w:rPr>
          <w:rStyle w:val="normaltextrun"/>
          <w:rFonts w:ascii="Times New Roman" w:hAnsi="Times New Roman" w:cs="Times New Roman"/>
          <w:shd w:val="clear" w:color="auto" w:fill="FFFFFF"/>
        </w:rPr>
        <w:t xml:space="preserve">повідомила, що </w:t>
      </w:r>
      <w:r w:rsidRPr="0079782A">
        <w:rPr>
          <w:rStyle w:val="normaltextrun"/>
          <w:rFonts w:ascii="Times New Roman" w:hAnsi="Times New Roman" w:cs="Times New Roman"/>
          <w:shd w:val="clear" w:color="auto" w:fill="FFFFFF"/>
        </w:rPr>
        <w:t xml:space="preserve">в 2024 році </w:t>
      </w:r>
      <w:r w:rsidRPr="00DF6092">
        <w:rPr>
          <w:rStyle w:val="normaltextrun"/>
          <w:rFonts w:ascii="Times New Roman" w:hAnsi="Times New Roman" w:cs="Times New Roman"/>
          <w:shd w:val="clear" w:color="auto" w:fill="FFFFFF"/>
        </w:rPr>
        <w:t>Організація отримала інформацію про смерть наступних учасників Організації:</w:t>
      </w:r>
      <w:r w:rsidRPr="00DF6092">
        <w:rPr>
          <w:rStyle w:val="eop"/>
          <w:rFonts w:ascii="Times New Roman" w:hAnsi="Times New Roman" w:cs="Times New Roman"/>
          <w:shd w:val="clear" w:color="auto" w:fill="FFFFFF"/>
        </w:rPr>
        <w:t> </w:t>
      </w:r>
    </w:p>
    <w:p w14:paraId="217101A7" w14:textId="54076CEB" w:rsidR="00261385" w:rsidRPr="00DF6092" w:rsidRDefault="00261385" w:rsidP="00F17E1B">
      <w:pPr>
        <w:pStyle w:val="a8"/>
        <w:numPr>
          <w:ilvl w:val="0"/>
          <w:numId w:val="10"/>
        </w:numPr>
        <w:rPr>
          <w:rFonts w:ascii="Times New Roman" w:hAnsi="Times New Roman" w:cs="Times New Roman"/>
        </w:rPr>
      </w:pPr>
      <w:proofErr w:type="spellStart"/>
      <w:r w:rsidRPr="00DF6092">
        <w:rPr>
          <w:rFonts w:ascii="Times New Roman" w:hAnsi="Times New Roman" w:cs="Times New Roman"/>
        </w:rPr>
        <w:t>Головецький</w:t>
      </w:r>
      <w:proofErr w:type="spellEnd"/>
      <w:r w:rsidRPr="00DF6092">
        <w:rPr>
          <w:rFonts w:ascii="Times New Roman" w:hAnsi="Times New Roman" w:cs="Times New Roman"/>
        </w:rPr>
        <w:t xml:space="preserve"> Павло Володимирович, Кіровоградська область, квиток учасника 1330</w:t>
      </w:r>
    </w:p>
    <w:p w14:paraId="07592575" w14:textId="26C6409C" w:rsidR="00261385" w:rsidRPr="00DF6092" w:rsidRDefault="00261385" w:rsidP="00F17E1B">
      <w:pPr>
        <w:pStyle w:val="a8"/>
        <w:numPr>
          <w:ilvl w:val="0"/>
          <w:numId w:val="10"/>
        </w:numPr>
        <w:rPr>
          <w:rFonts w:ascii="Times New Roman" w:hAnsi="Times New Roman" w:cs="Times New Roman"/>
        </w:rPr>
      </w:pPr>
      <w:r w:rsidRPr="00DF6092">
        <w:rPr>
          <w:rFonts w:ascii="Times New Roman" w:hAnsi="Times New Roman" w:cs="Times New Roman"/>
        </w:rPr>
        <w:t>Городній Юрій Вікторович, Житомирська область, квиток учасника 1392</w:t>
      </w:r>
    </w:p>
    <w:p w14:paraId="01FEBF6B" w14:textId="6475004A" w:rsidR="00261385" w:rsidRPr="00DF6092" w:rsidRDefault="00261385" w:rsidP="00F17E1B">
      <w:pPr>
        <w:pStyle w:val="a8"/>
        <w:numPr>
          <w:ilvl w:val="0"/>
          <w:numId w:val="10"/>
        </w:numPr>
        <w:rPr>
          <w:rFonts w:ascii="Times New Roman" w:hAnsi="Times New Roman" w:cs="Times New Roman"/>
        </w:rPr>
      </w:pPr>
      <w:proofErr w:type="spellStart"/>
      <w:r w:rsidRPr="00DF6092">
        <w:rPr>
          <w:rFonts w:ascii="Times New Roman" w:hAnsi="Times New Roman" w:cs="Times New Roman"/>
        </w:rPr>
        <w:t>Желтов</w:t>
      </w:r>
      <w:proofErr w:type="spellEnd"/>
      <w:r w:rsidRPr="00DF6092">
        <w:rPr>
          <w:rFonts w:ascii="Times New Roman" w:hAnsi="Times New Roman" w:cs="Times New Roman"/>
        </w:rPr>
        <w:t xml:space="preserve"> Артем Володимирович, Закарпатська область, квиток учасника 1344</w:t>
      </w:r>
    </w:p>
    <w:p w14:paraId="25020B0B" w14:textId="74C97A39" w:rsidR="00261385" w:rsidRPr="00DF6092" w:rsidRDefault="00261385" w:rsidP="00F17E1B">
      <w:pPr>
        <w:pStyle w:val="a8"/>
        <w:numPr>
          <w:ilvl w:val="0"/>
          <w:numId w:val="10"/>
        </w:numPr>
        <w:rPr>
          <w:rFonts w:ascii="Times New Roman" w:hAnsi="Times New Roman" w:cs="Times New Roman"/>
        </w:rPr>
      </w:pPr>
      <w:r w:rsidRPr="00DF6092">
        <w:rPr>
          <w:rFonts w:ascii="Times New Roman" w:hAnsi="Times New Roman" w:cs="Times New Roman"/>
        </w:rPr>
        <w:t>Іскра Андрій, Полтавська</w:t>
      </w:r>
      <w:r w:rsidR="001E00C6" w:rsidRPr="00DF6092">
        <w:rPr>
          <w:rFonts w:ascii="Times New Roman" w:hAnsi="Times New Roman" w:cs="Times New Roman"/>
        </w:rPr>
        <w:t xml:space="preserve"> область</w:t>
      </w:r>
      <w:r w:rsidRPr="00DF6092">
        <w:rPr>
          <w:rFonts w:ascii="Times New Roman" w:hAnsi="Times New Roman" w:cs="Times New Roman"/>
        </w:rPr>
        <w:t>, квиток учасника 1125</w:t>
      </w:r>
    </w:p>
    <w:p w14:paraId="5A6E6E0D" w14:textId="176EFA42" w:rsidR="00261385" w:rsidRPr="00DF6092" w:rsidRDefault="00261385" w:rsidP="00F17E1B">
      <w:pPr>
        <w:pStyle w:val="a8"/>
        <w:numPr>
          <w:ilvl w:val="0"/>
          <w:numId w:val="10"/>
        </w:numPr>
        <w:rPr>
          <w:rFonts w:ascii="Times New Roman" w:hAnsi="Times New Roman" w:cs="Times New Roman"/>
        </w:rPr>
      </w:pPr>
      <w:r w:rsidRPr="00DF6092">
        <w:rPr>
          <w:rFonts w:ascii="Times New Roman" w:hAnsi="Times New Roman" w:cs="Times New Roman"/>
        </w:rPr>
        <w:t>Марчук Марина, Луганська</w:t>
      </w:r>
      <w:r w:rsidR="001E00C6" w:rsidRPr="00DF6092">
        <w:rPr>
          <w:rFonts w:ascii="Times New Roman" w:hAnsi="Times New Roman" w:cs="Times New Roman"/>
        </w:rPr>
        <w:t xml:space="preserve"> область</w:t>
      </w:r>
      <w:r w:rsidRPr="00DF6092">
        <w:rPr>
          <w:rFonts w:ascii="Times New Roman" w:hAnsi="Times New Roman" w:cs="Times New Roman"/>
        </w:rPr>
        <w:t>, квиток учасника 1251</w:t>
      </w:r>
    </w:p>
    <w:p w14:paraId="5980DD63" w14:textId="2B87A9BD" w:rsidR="00261385" w:rsidRPr="00DF6092" w:rsidRDefault="00261385" w:rsidP="00F17E1B">
      <w:pPr>
        <w:pStyle w:val="a8"/>
        <w:numPr>
          <w:ilvl w:val="0"/>
          <w:numId w:val="10"/>
        </w:numPr>
        <w:rPr>
          <w:rFonts w:ascii="Times New Roman" w:hAnsi="Times New Roman" w:cs="Times New Roman"/>
        </w:rPr>
      </w:pPr>
      <w:proofErr w:type="spellStart"/>
      <w:r w:rsidRPr="00DF6092">
        <w:rPr>
          <w:rFonts w:ascii="Times New Roman" w:hAnsi="Times New Roman" w:cs="Times New Roman"/>
        </w:rPr>
        <w:t>Сітнер</w:t>
      </w:r>
      <w:proofErr w:type="spellEnd"/>
      <w:r w:rsidRPr="00DF6092">
        <w:rPr>
          <w:rFonts w:ascii="Times New Roman" w:hAnsi="Times New Roman" w:cs="Times New Roman"/>
        </w:rPr>
        <w:t xml:space="preserve"> Антон, Сумська</w:t>
      </w:r>
      <w:r w:rsidR="001E00C6" w:rsidRPr="00DF6092">
        <w:rPr>
          <w:rFonts w:ascii="Times New Roman" w:hAnsi="Times New Roman" w:cs="Times New Roman"/>
        </w:rPr>
        <w:t xml:space="preserve"> область</w:t>
      </w:r>
      <w:r w:rsidRPr="00DF6092">
        <w:rPr>
          <w:rFonts w:ascii="Times New Roman" w:hAnsi="Times New Roman" w:cs="Times New Roman"/>
        </w:rPr>
        <w:t>, квиток учасника 1219</w:t>
      </w:r>
    </w:p>
    <w:p w14:paraId="3FB9F1B0" w14:textId="013EF4AD" w:rsidR="00261385" w:rsidRPr="00DF6092" w:rsidRDefault="00261385" w:rsidP="00F17E1B">
      <w:pPr>
        <w:pStyle w:val="a8"/>
        <w:numPr>
          <w:ilvl w:val="0"/>
          <w:numId w:val="10"/>
        </w:numPr>
        <w:rPr>
          <w:rFonts w:ascii="Times New Roman" w:hAnsi="Times New Roman" w:cs="Times New Roman"/>
        </w:rPr>
      </w:pPr>
      <w:proofErr w:type="spellStart"/>
      <w:r w:rsidRPr="00DF6092">
        <w:rPr>
          <w:rFonts w:ascii="Times New Roman" w:hAnsi="Times New Roman" w:cs="Times New Roman"/>
        </w:rPr>
        <w:t>Спінул</w:t>
      </w:r>
      <w:proofErr w:type="spellEnd"/>
      <w:r w:rsidRPr="00DF6092">
        <w:rPr>
          <w:rFonts w:ascii="Times New Roman" w:hAnsi="Times New Roman" w:cs="Times New Roman"/>
        </w:rPr>
        <w:t xml:space="preserve"> Ігор, Миколаївська</w:t>
      </w:r>
      <w:r w:rsidR="001E00C6" w:rsidRPr="00DF6092">
        <w:rPr>
          <w:rFonts w:ascii="Times New Roman" w:hAnsi="Times New Roman" w:cs="Times New Roman"/>
        </w:rPr>
        <w:t xml:space="preserve"> область</w:t>
      </w:r>
      <w:r w:rsidRPr="00DF6092">
        <w:rPr>
          <w:rFonts w:ascii="Times New Roman" w:hAnsi="Times New Roman" w:cs="Times New Roman"/>
        </w:rPr>
        <w:t>, квиток учасника 606</w:t>
      </w:r>
    </w:p>
    <w:p w14:paraId="5A4970CC" w14:textId="4634662F" w:rsidR="00C63CD4" w:rsidRPr="00181F59" w:rsidRDefault="00261385" w:rsidP="00181F59">
      <w:pPr>
        <w:pStyle w:val="a8"/>
        <w:numPr>
          <w:ilvl w:val="0"/>
          <w:numId w:val="10"/>
        </w:numPr>
        <w:rPr>
          <w:rStyle w:val="eop"/>
          <w:rFonts w:ascii="Times New Roman" w:hAnsi="Times New Roman" w:cs="Times New Roman"/>
          <w:b/>
        </w:rPr>
      </w:pPr>
      <w:r w:rsidRPr="00DF6092">
        <w:rPr>
          <w:rFonts w:ascii="Times New Roman" w:hAnsi="Times New Roman" w:cs="Times New Roman"/>
        </w:rPr>
        <w:t>Стеценко Володимир, Миколаївська</w:t>
      </w:r>
      <w:r w:rsidR="00B474FA" w:rsidRPr="00DF6092">
        <w:rPr>
          <w:rFonts w:ascii="Times New Roman" w:hAnsi="Times New Roman" w:cs="Times New Roman"/>
        </w:rPr>
        <w:t xml:space="preserve"> область</w:t>
      </w:r>
      <w:r w:rsidRPr="00DF6092">
        <w:rPr>
          <w:rFonts w:ascii="Times New Roman" w:hAnsi="Times New Roman" w:cs="Times New Roman"/>
        </w:rPr>
        <w:t>, квиток учасника 465</w:t>
      </w:r>
    </w:p>
    <w:p w14:paraId="563900CA" w14:textId="6025BD5D" w:rsidR="00C57F51" w:rsidRPr="00DF6092" w:rsidRDefault="00C63CD4" w:rsidP="00F17E1B">
      <w:pPr>
        <w:widowControl/>
        <w:ind w:firstLine="840"/>
        <w:jc w:val="both"/>
        <w:textAlignment w:val="baseline"/>
        <w:rPr>
          <w:rStyle w:val="eop"/>
          <w:rFonts w:ascii="Times New Roman" w:hAnsi="Times New Roman" w:cs="Times New Roman"/>
          <w:shd w:val="clear" w:color="auto" w:fill="FFFFFF"/>
        </w:rPr>
      </w:pPr>
      <w:r w:rsidRPr="00DF6092">
        <w:rPr>
          <w:rStyle w:val="eop"/>
          <w:rFonts w:ascii="Times New Roman" w:hAnsi="Times New Roman" w:cs="Times New Roman"/>
          <w:shd w:val="clear" w:color="auto" w:fill="FFFFFF"/>
        </w:rPr>
        <w:t xml:space="preserve">Керуючись пунктом 3.10.3 Статуту, припинення участі в Організації зазначених учасників наступає автоматично і не потребує додаткового затвердження органами управління Організації. </w:t>
      </w:r>
    </w:p>
    <w:p w14:paraId="3A966EA9" w14:textId="10FFEB83" w:rsidR="00D862D0" w:rsidRDefault="00D862D0" w:rsidP="00F17E1B">
      <w:pPr>
        <w:tabs>
          <w:tab w:val="left" w:pos="0"/>
        </w:tabs>
        <w:jc w:val="both"/>
        <w:rPr>
          <w:rFonts w:ascii="Times New Roman" w:eastAsia="Times New Roman" w:hAnsi="Times New Roman" w:cs="Times New Roman"/>
          <w:b/>
          <w:color w:val="000000"/>
          <w:u w:val="single"/>
        </w:rPr>
      </w:pPr>
    </w:p>
    <w:p w14:paraId="6340E799" w14:textId="77777777" w:rsidR="00181F59" w:rsidRPr="00DF6092" w:rsidRDefault="00181F59" w:rsidP="00F17E1B">
      <w:pPr>
        <w:tabs>
          <w:tab w:val="left" w:pos="0"/>
        </w:tabs>
        <w:jc w:val="both"/>
        <w:rPr>
          <w:rFonts w:ascii="Times New Roman" w:eastAsia="Times New Roman" w:hAnsi="Times New Roman" w:cs="Times New Roman"/>
          <w:b/>
          <w:color w:val="000000"/>
          <w:u w:val="single"/>
        </w:rPr>
      </w:pPr>
    </w:p>
    <w:p w14:paraId="1FFD6A36" w14:textId="0B5160BF" w:rsidR="00212187" w:rsidRPr="00DF6092" w:rsidRDefault="00212187" w:rsidP="00F17E1B">
      <w:pPr>
        <w:pStyle w:val="paragraph"/>
        <w:spacing w:before="0" w:beforeAutospacing="0" w:after="0" w:afterAutospacing="0"/>
        <w:jc w:val="both"/>
        <w:textAlignment w:val="baseline"/>
        <w:rPr>
          <w:color w:val="00000A"/>
        </w:rPr>
      </w:pPr>
      <w:r w:rsidRPr="00DF6092">
        <w:rPr>
          <w:rStyle w:val="normaltextrun"/>
          <w:b/>
          <w:bCs/>
        </w:rPr>
        <w:lastRenderedPageBreak/>
        <w:t>Голосували в онлайн режимі:</w:t>
      </w:r>
      <w:r w:rsidRPr="00DF6092">
        <w:rPr>
          <w:rStyle w:val="eop"/>
        </w:rPr>
        <w:t> </w:t>
      </w:r>
    </w:p>
    <w:p w14:paraId="57E06F8F" w14:textId="77777777" w:rsidR="00212187" w:rsidRPr="00DF6092" w:rsidRDefault="00212187" w:rsidP="00F17E1B">
      <w:pPr>
        <w:pStyle w:val="paragraph"/>
        <w:spacing w:before="0" w:beforeAutospacing="0" w:after="0" w:afterAutospacing="0"/>
        <w:jc w:val="both"/>
        <w:textAlignment w:val="baseline"/>
        <w:rPr>
          <w:color w:val="00000A"/>
        </w:rPr>
      </w:pPr>
      <w:r w:rsidRPr="00DF6092">
        <w:rPr>
          <w:rStyle w:val="normaltextrun"/>
        </w:rPr>
        <w:t>«За» - 7</w:t>
      </w:r>
      <w:r w:rsidRPr="00DF6092">
        <w:rPr>
          <w:rStyle w:val="eop"/>
        </w:rPr>
        <w:t> </w:t>
      </w:r>
    </w:p>
    <w:p w14:paraId="5824A7E6" w14:textId="77777777" w:rsidR="00212187" w:rsidRPr="00DF6092" w:rsidRDefault="00212187" w:rsidP="00F17E1B">
      <w:pPr>
        <w:pStyle w:val="paragraph"/>
        <w:spacing w:before="0" w:beforeAutospacing="0" w:after="0" w:afterAutospacing="0"/>
        <w:jc w:val="both"/>
        <w:textAlignment w:val="baseline"/>
        <w:rPr>
          <w:color w:val="00000A"/>
        </w:rPr>
      </w:pPr>
      <w:r w:rsidRPr="00DF6092">
        <w:rPr>
          <w:rStyle w:val="normaltextrun"/>
        </w:rPr>
        <w:t>«Проти» - 0</w:t>
      </w:r>
      <w:r w:rsidRPr="00DF6092">
        <w:rPr>
          <w:rStyle w:val="eop"/>
        </w:rPr>
        <w:t> </w:t>
      </w:r>
    </w:p>
    <w:p w14:paraId="114A126D" w14:textId="77777777" w:rsidR="00212187" w:rsidRPr="00DF6092" w:rsidRDefault="00212187" w:rsidP="00F17E1B">
      <w:pPr>
        <w:pStyle w:val="paragraph"/>
        <w:spacing w:before="0" w:beforeAutospacing="0" w:after="0" w:afterAutospacing="0"/>
        <w:jc w:val="both"/>
        <w:textAlignment w:val="baseline"/>
        <w:rPr>
          <w:color w:val="00000A"/>
        </w:rPr>
      </w:pPr>
      <w:r w:rsidRPr="00DF6092">
        <w:rPr>
          <w:rStyle w:val="normaltextrun"/>
        </w:rPr>
        <w:t>«Утримались» - 0</w:t>
      </w:r>
      <w:r w:rsidRPr="00DF6092">
        <w:rPr>
          <w:rStyle w:val="eop"/>
        </w:rPr>
        <w:t> </w:t>
      </w:r>
    </w:p>
    <w:p w14:paraId="61B19A57" w14:textId="1D5458A6" w:rsidR="00212187" w:rsidRPr="00DF6092" w:rsidRDefault="00212187" w:rsidP="00F17E1B">
      <w:pPr>
        <w:pStyle w:val="paragraph"/>
        <w:spacing w:before="0" w:beforeAutospacing="0" w:after="0" w:afterAutospacing="0"/>
        <w:ind w:left="420"/>
        <w:jc w:val="both"/>
        <w:textAlignment w:val="baseline"/>
        <w:rPr>
          <w:color w:val="00000A"/>
        </w:rPr>
      </w:pPr>
    </w:p>
    <w:p w14:paraId="757AE507" w14:textId="77777777" w:rsidR="00212187" w:rsidRPr="00DF6092" w:rsidRDefault="00212187" w:rsidP="00F17E1B">
      <w:pPr>
        <w:pStyle w:val="paragraph"/>
        <w:spacing w:before="0" w:beforeAutospacing="0" w:after="0" w:afterAutospacing="0"/>
        <w:jc w:val="both"/>
        <w:textAlignment w:val="baseline"/>
        <w:rPr>
          <w:color w:val="00000A"/>
        </w:rPr>
      </w:pPr>
      <w:r w:rsidRPr="00DF6092">
        <w:rPr>
          <w:rStyle w:val="normaltextrun"/>
          <w:b/>
          <w:bCs/>
        </w:rPr>
        <w:t>УХВАЛИЛИ: </w:t>
      </w:r>
      <w:r w:rsidRPr="00DF6092">
        <w:rPr>
          <w:rStyle w:val="eop"/>
        </w:rPr>
        <w:t> </w:t>
      </w:r>
    </w:p>
    <w:p w14:paraId="7F9E96CD" w14:textId="6DA70A2F" w:rsidR="00D71FA3" w:rsidRPr="009649BA" w:rsidRDefault="00212187" w:rsidP="009649BA">
      <w:pPr>
        <w:pStyle w:val="paragraph"/>
        <w:numPr>
          <w:ilvl w:val="0"/>
          <w:numId w:val="16"/>
        </w:numPr>
        <w:spacing w:before="0" w:beforeAutospacing="0" w:after="0" w:afterAutospacing="0"/>
        <w:ind w:left="0" w:firstLine="851"/>
        <w:jc w:val="both"/>
        <w:textAlignment w:val="baseline"/>
        <w:rPr>
          <w:color w:val="00000A"/>
        </w:rPr>
      </w:pPr>
      <w:r w:rsidRPr="00DF6092">
        <w:rPr>
          <w:rStyle w:val="normaltextrun"/>
          <w:color w:val="000000"/>
        </w:rPr>
        <w:t>Затвердити перелік осіб,</w:t>
      </w:r>
      <w:r w:rsidR="00BA4B6F">
        <w:rPr>
          <w:rStyle w:val="normaltextrun"/>
          <w:color w:val="000000"/>
        </w:rPr>
        <w:t xml:space="preserve"> запропонованих до виключення зі</w:t>
      </w:r>
      <w:r w:rsidRPr="00DF6092">
        <w:rPr>
          <w:rStyle w:val="normaltextrun"/>
          <w:color w:val="000000"/>
        </w:rPr>
        <w:t xml:space="preserve"> складу учасників Організації та </w:t>
      </w:r>
      <w:r w:rsidRPr="00DF6092">
        <w:rPr>
          <w:rStyle w:val="normaltextrun"/>
          <w:color w:val="00000A"/>
        </w:rPr>
        <w:t>винести на Загальні збори учасників Організації, які проходитимуть 06-07 лютого 2025 року  питання щодо виключення зі складу учасників Організації наступних осіб:</w:t>
      </w:r>
    </w:p>
    <w:tbl>
      <w:tblPr>
        <w:tblStyle w:val="af0"/>
        <w:tblW w:w="9836" w:type="dxa"/>
        <w:tblInd w:w="-65" w:type="dxa"/>
        <w:tblLayout w:type="fixed"/>
        <w:tblLook w:val="04A0" w:firstRow="1" w:lastRow="0" w:firstColumn="1" w:lastColumn="0" w:noHBand="0" w:noVBand="1"/>
      </w:tblPr>
      <w:tblGrid>
        <w:gridCol w:w="629"/>
        <w:gridCol w:w="2105"/>
        <w:gridCol w:w="1590"/>
        <w:gridCol w:w="1817"/>
        <w:gridCol w:w="3695"/>
      </w:tblGrid>
      <w:tr w:rsidR="00D71FA3" w:rsidRPr="00011B17" w14:paraId="7C00786D" w14:textId="77777777" w:rsidTr="0079782A">
        <w:tc>
          <w:tcPr>
            <w:tcW w:w="629" w:type="dxa"/>
            <w:tcBorders>
              <w:top w:val="single" w:sz="8" w:space="0" w:color="auto"/>
              <w:left w:val="single" w:sz="8" w:space="0" w:color="auto"/>
              <w:bottom w:val="single" w:sz="8" w:space="0" w:color="auto"/>
              <w:right w:val="single" w:sz="8" w:space="0" w:color="auto"/>
            </w:tcBorders>
            <w:shd w:val="clear" w:color="auto" w:fill="FFFFFF"/>
          </w:tcPr>
          <w:p w14:paraId="020C40B8" w14:textId="77777777" w:rsidR="00D71FA3" w:rsidRPr="00011B17" w:rsidRDefault="00D71FA3" w:rsidP="0079782A">
            <w:pPr>
              <w:rPr>
                <w:rFonts w:ascii="Times New Roman" w:hAnsi="Times New Roman" w:cs="Times New Roman"/>
                <w:color w:val="222222"/>
              </w:rPr>
            </w:pPr>
            <w:r w:rsidRPr="00011B17">
              <w:rPr>
                <w:rFonts w:ascii="Times New Roman" w:hAnsi="Times New Roman" w:cs="Times New Roman"/>
                <w:b/>
                <w:bCs/>
                <w:color w:val="222222"/>
              </w:rPr>
              <w:t>№</w:t>
            </w:r>
          </w:p>
        </w:tc>
        <w:tc>
          <w:tcPr>
            <w:tcW w:w="2105" w:type="dxa"/>
            <w:tcBorders>
              <w:top w:val="single" w:sz="8" w:space="0" w:color="auto"/>
              <w:left w:val="nil"/>
              <w:bottom w:val="single" w:sz="8" w:space="0" w:color="auto"/>
              <w:right w:val="single" w:sz="4" w:space="0" w:color="auto"/>
            </w:tcBorders>
            <w:shd w:val="clear" w:color="auto" w:fill="FFFFFF"/>
          </w:tcPr>
          <w:p w14:paraId="2B1B8B44" w14:textId="77777777" w:rsidR="00D71FA3" w:rsidRPr="00011B17" w:rsidRDefault="00D71FA3" w:rsidP="0079782A">
            <w:pPr>
              <w:rPr>
                <w:rFonts w:ascii="Times New Roman" w:hAnsi="Times New Roman" w:cs="Times New Roman"/>
                <w:b/>
                <w:bCs/>
                <w:color w:val="222222"/>
              </w:rPr>
            </w:pPr>
            <w:r w:rsidRPr="00011B17">
              <w:rPr>
                <w:rFonts w:ascii="Times New Roman" w:hAnsi="Times New Roman" w:cs="Times New Roman"/>
                <w:b/>
                <w:bCs/>
                <w:color w:val="222222"/>
              </w:rPr>
              <w:t>Область</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5ABA80ED" w14:textId="77777777" w:rsidR="00D71FA3" w:rsidRPr="00011B17" w:rsidRDefault="00D71FA3" w:rsidP="0079782A">
            <w:pPr>
              <w:jc w:val="center"/>
              <w:rPr>
                <w:rFonts w:ascii="Times New Roman" w:hAnsi="Times New Roman" w:cs="Times New Roman"/>
                <w:color w:val="222222"/>
              </w:rPr>
            </w:pPr>
            <w:r w:rsidRPr="00011B17">
              <w:rPr>
                <w:rFonts w:ascii="Times New Roman" w:hAnsi="Times New Roman" w:cs="Times New Roman"/>
                <w:b/>
                <w:bCs/>
                <w:color w:val="222222"/>
              </w:rPr>
              <w:t>№ квитка учасника Організації</w:t>
            </w:r>
          </w:p>
        </w:tc>
        <w:tc>
          <w:tcPr>
            <w:tcW w:w="1817" w:type="dxa"/>
            <w:tcBorders>
              <w:top w:val="single" w:sz="8" w:space="0" w:color="auto"/>
              <w:left w:val="single" w:sz="4" w:space="0" w:color="auto"/>
              <w:bottom w:val="single" w:sz="8" w:space="0" w:color="auto"/>
              <w:right w:val="single" w:sz="4" w:space="0" w:color="auto"/>
            </w:tcBorders>
            <w:shd w:val="clear" w:color="auto" w:fill="FFFFFF"/>
          </w:tcPr>
          <w:p w14:paraId="3FF0F10B" w14:textId="77777777" w:rsidR="00D71FA3" w:rsidRDefault="00D71FA3" w:rsidP="0079782A">
            <w:pPr>
              <w:jc w:val="center"/>
              <w:rPr>
                <w:rFonts w:ascii="Times New Roman" w:hAnsi="Times New Roman" w:cs="Times New Roman"/>
                <w:b/>
                <w:bCs/>
                <w:color w:val="222222"/>
              </w:rPr>
            </w:pPr>
            <w:r>
              <w:rPr>
                <w:rFonts w:ascii="Times New Roman" w:hAnsi="Times New Roman" w:cs="Times New Roman"/>
                <w:b/>
                <w:bCs/>
                <w:color w:val="222222"/>
              </w:rPr>
              <w:t>Підстава</w:t>
            </w:r>
          </w:p>
        </w:tc>
        <w:tc>
          <w:tcPr>
            <w:tcW w:w="3695" w:type="dxa"/>
            <w:tcBorders>
              <w:top w:val="single" w:sz="8" w:space="0" w:color="auto"/>
              <w:left w:val="single" w:sz="4" w:space="0" w:color="auto"/>
              <w:bottom w:val="single" w:sz="8" w:space="0" w:color="auto"/>
              <w:right w:val="single" w:sz="8" w:space="0" w:color="auto"/>
            </w:tcBorders>
            <w:shd w:val="clear" w:color="auto" w:fill="FFFFFF"/>
          </w:tcPr>
          <w:p w14:paraId="195C10E2" w14:textId="77777777" w:rsidR="00D71FA3" w:rsidRPr="00011B17" w:rsidRDefault="00D71FA3" w:rsidP="0079782A">
            <w:pPr>
              <w:jc w:val="center"/>
              <w:rPr>
                <w:rFonts w:ascii="Times New Roman" w:hAnsi="Times New Roman" w:cs="Times New Roman"/>
                <w:color w:val="222222"/>
              </w:rPr>
            </w:pPr>
            <w:proofErr w:type="spellStart"/>
            <w:r>
              <w:rPr>
                <w:rFonts w:ascii="Times New Roman" w:hAnsi="Times New Roman" w:cs="Times New Roman"/>
                <w:b/>
                <w:bCs/>
                <w:color w:val="222222"/>
              </w:rPr>
              <w:t>Обгрунтування</w:t>
            </w:r>
            <w:proofErr w:type="spellEnd"/>
          </w:p>
        </w:tc>
      </w:tr>
      <w:tr w:rsidR="00D71FA3" w:rsidRPr="00011B17" w14:paraId="6362962D" w14:textId="77777777" w:rsidTr="0079782A">
        <w:tc>
          <w:tcPr>
            <w:tcW w:w="629" w:type="dxa"/>
          </w:tcPr>
          <w:p w14:paraId="3918F4F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w:t>
            </w:r>
          </w:p>
        </w:tc>
        <w:tc>
          <w:tcPr>
            <w:tcW w:w="2105" w:type="dxa"/>
            <w:tcBorders>
              <w:top w:val="single" w:sz="4" w:space="0" w:color="auto"/>
              <w:left w:val="nil"/>
              <w:bottom w:val="single" w:sz="4" w:space="0" w:color="auto"/>
              <w:right w:val="single" w:sz="4" w:space="0" w:color="auto"/>
            </w:tcBorders>
            <w:shd w:val="clear" w:color="auto" w:fill="auto"/>
            <w:vAlign w:val="bottom"/>
          </w:tcPr>
          <w:p w14:paraId="0D7B96C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9553134"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27</w:t>
            </w:r>
          </w:p>
        </w:tc>
        <w:tc>
          <w:tcPr>
            <w:tcW w:w="1817" w:type="dxa"/>
          </w:tcPr>
          <w:p w14:paraId="344D85F6" w14:textId="77777777" w:rsidR="00D71FA3" w:rsidRPr="00011B17" w:rsidRDefault="00D71FA3" w:rsidP="0079782A">
            <w:pPr>
              <w:rPr>
                <w:rFonts w:ascii="Times New Roman" w:hAnsi="Times New Roman" w:cs="Times New Roman"/>
              </w:rPr>
            </w:pPr>
            <w:r>
              <w:rPr>
                <w:rFonts w:ascii="Times New Roman" w:hAnsi="Times New Roman" w:cs="Times New Roman"/>
              </w:rPr>
              <w:t xml:space="preserve">п. </w:t>
            </w:r>
            <w:r w:rsidRPr="00011B17">
              <w:rPr>
                <w:rFonts w:ascii="Times New Roman" w:hAnsi="Times New Roman" w:cs="Times New Roman"/>
              </w:rPr>
              <w:t>п. 3.10.2.2. Статуту</w:t>
            </w:r>
          </w:p>
        </w:tc>
        <w:tc>
          <w:tcPr>
            <w:tcW w:w="3695" w:type="dxa"/>
          </w:tcPr>
          <w:p w14:paraId="1D1901B1" w14:textId="2F1783AC" w:rsidR="00BA4B6F"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 xml:space="preserve">Статуту </w:t>
            </w:r>
          </w:p>
        </w:tc>
      </w:tr>
      <w:tr w:rsidR="00D71FA3" w:rsidRPr="00011B17" w14:paraId="0BB27072" w14:textId="77777777" w:rsidTr="0079782A">
        <w:tc>
          <w:tcPr>
            <w:tcW w:w="629" w:type="dxa"/>
          </w:tcPr>
          <w:p w14:paraId="58282300"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w:t>
            </w:r>
          </w:p>
        </w:tc>
        <w:tc>
          <w:tcPr>
            <w:tcW w:w="2105" w:type="dxa"/>
            <w:tcBorders>
              <w:top w:val="single" w:sz="4" w:space="0" w:color="auto"/>
              <w:left w:val="nil"/>
              <w:bottom w:val="single" w:sz="4" w:space="0" w:color="auto"/>
              <w:right w:val="single" w:sz="4" w:space="0" w:color="auto"/>
            </w:tcBorders>
            <w:shd w:val="clear" w:color="auto" w:fill="auto"/>
            <w:vAlign w:val="bottom"/>
          </w:tcPr>
          <w:p w14:paraId="16D38AF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4C8823D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1071</w:t>
            </w:r>
          </w:p>
        </w:tc>
        <w:tc>
          <w:tcPr>
            <w:tcW w:w="1817" w:type="dxa"/>
          </w:tcPr>
          <w:p w14:paraId="1DD4BD37" w14:textId="77777777" w:rsidR="00D71FA3" w:rsidRPr="00011B17" w:rsidRDefault="00D71FA3" w:rsidP="0079782A">
            <w:pPr>
              <w:rPr>
                <w:rFonts w:ascii="Times New Roman" w:hAnsi="Times New Roman" w:cs="Times New Roman"/>
              </w:rPr>
            </w:pPr>
            <w:r>
              <w:rPr>
                <w:rFonts w:ascii="Times New Roman" w:hAnsi="Times New Roman" w:cs="Times New Roman"/>
              </w:rPr>
              <w:t xml:space="preserve">п. </w:t>
            </w:r>
            <w:r w:rsidRPr="00011B17">
              <w:rPr>
                <w:rFonts w:ascii="Times New Roman" w:hAnsi="Times New Roman" w:cs="Times New Roman"/>
              </w:rPr>
              <w:t>п. 3.10.2.2. Статуту</w:t>
            </w:r>
          </w:p>
        </w:tc>
        <w:tc>
          <w:tcPr>
            <w:tcW w:w="3695" w:type="dxa"/>
          </w:tcPr>
          <w:p w14:paraId="056B97FD" w14:textId="5F14EBFC" w:rsidR="009F005F"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AEB8969" w14:textId="77777777" w:rsidTr="0079782A">
        <w:tc>
          <w:tcPr>
            <w:tcW w:w="629" w:type="dxa"/>
          </w:tcPr>
          <w:p w14:paraId="57908D5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w:t>
            </w:r>
          </w:p>
        </w:tc>
        <w:tc>
          <w:tcPr>
            <w:tcW w:w="2105" w:type="dxa"/>
            <w:tcBorders>
              <w:top w:val="single" w:sz="4" w:space="0" w:color="auto"/>
              <w:left w:val="nil"/>
              <w:bottom w:val="single" w:sz="4" w:space="0" w:color="auto"/>
              <w:right w:val="single" w:sz="4" w:space="0" w:color="auto"/>
            </w:tcBorders>
            <w:shd w:val="clear" w:color="auto" w:fill="auto"/>
            <w:vAlign w:val="bottom"/>
          </w:tcPr>
          <w:p w14:paraId="5F8B513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EB6B80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1065</w:t>
            </w:r>
          </w:p>
        </w:tc>
        <w:tc>
          <w:tcPr>
            <w:tcW w:w="1817" w:type="dxa"/>
          </w:tcPr>
          <w:p w14:paraId="42BF3F6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3DF068A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2A69CD8" w14:textId="77777777" w:rsidTr="0079782A">
        <w:tc>
          <w:tcPr>
            <w:tcW w:w="629" w:type="dxa"/>
          </w:tcPr>
          <w:p w14:paraId="49036A9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w:t>
            </w:r>
          </w:p>
        </w:tc>
        <w:tc>
          <w:tcPr>
            <w:tcW w:w="2105" w:type="dxa"/>
            <w:tcBorders>
              <w:top w:val="nil"/>
              <w:left w:val="nil"/>
              <w:bottom w:val="single" w:sz="4" w:space="0" w:color="auto"/>
              <w:right w:val="single" w:sz="4" w:space="0" w:color="auto"/>
            </w:tcBorders>
            <w:shd w:val="clear" w:color="auto" w:fill="auto"/>
            <w:vAlign w:val="bottom"/>
          </w:tcPr>
          <w:p w14:paraId="231C2C52"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0ADD11F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1036</w:t>
            </w:r>
          </w:p>
        </w:tc>
        <w:tc>
          <w:tcPr>
            <w:tcW w:w="1817" w:type="dxa"/>
          </w:tcPr>
          <w:p w14:paraId="5E080CB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75DBF72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7128594" w14:textId="77777777" w:rsidTr="0079782A">
        <w:tc>
          <w:tcPr>
            <w:tcW w:w="629" w:type="dxa"/>
          </w:tcPr>
          <w:p w14:paraId="1CDBCB2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w:t>
            </w:r>
          </w:p>
        </w:tc>
        <w:tc>
          <w:tcPr>
            <w:tcW w:w="2105" w:type="dxa"/>
            <w:tcBorders>
              <w:top w:val="nil"/>
              <w:left w:val="nil"/>
              <w:bottom w:val="single" w:sz="4" w:space="0" w:color="auto"/>
              <w:right w:val="single" w:sz="4" w:space="0" w:color="auto"/>
            </w:tcBorders>
            <w:shd w:val="clear" w:color="auto" w:fill="auto"/>
            <w:vAlign w:val="bottom"/>
          </w:tcPr>
          <w:p w14:paraId="370CA7D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7B8F26A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1405</w:t>
            </w:r>
          </w:p>
        </w:tc>
        <w:tc>
          <w:tcPr>
            <w:tcW w:w="1817" w:type="dxa"/>
          </w:tcPr>
          <w:p w14:paraId="3DCA250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EFAD03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50F052B" w14:textId="77777777" w:rsidTr="0079782A">
        <w:tc>
          <w:tcPr>
            <w:tcW w:w="629" w:type="dxa"/>
          </w:tcPr>
          <w:p w14:paraId="2C9B5010"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6.</w:t>
            </w:r>
          </w:p>
        </w:tc>
        <w:tc>
          <w:tcPr>
            <w:tcW w:w="2105" w:type="dxa"/>
            <w:tcBorders>
              <w:top w:val="nil"/>
              <w:left w:val="nil"/>
              <w:bottom w:val="single" w:sz="4" w:space="0" w:color="auto"/>
              <w:right w:val="single" w:sz="4" w:space="0" w:color="auto"/>
            </w:tcBorders>
            <w:shd w:val="clear" w:color="auto" w:fill="auto"/>
            <w:vAlign w:val="bottom"/>
          </w:tcPr>
          <w:p w14:paraId="5D5B52B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1381660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1429</w:t>
            </w:r>
          </w:p>
        </w:tc>
        <w:tc>
          <w:tcPr>
            <w:tcW w:w="1817" w:type="dxa"/>
          </w:tcPr>
          <w:p w14:paraId="6634578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10E1A2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22B07D5" w14:textId="77777777" w:rsidTr="0079782A">
        <w:tc>
          <w:tcPr>
            <w:tcW w:w="629" w:type="dxa"/>
          </w:tcPr>
          <w:p w14:paraId="7C460DC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7.</w:t>
            </w:r>
          </w:p>
        </w:tc>
        <w:tc>
          <w:tcPr>
            <w:tcW w:w="2105" w:type="dxa"/>
            <w:tcBorders>
              <w:top w:val="nil"/>
              <w:left w:val="nil"/>
              <w:bottom w:val="single" w:sz="4" w:space="0" w:color="auto"/>
              <w:right w:val="single" w:sz="4" w:space="0" w:color="auto"/>
            </w:tcBorders>
            <w:shd w:val="clear" w:color="auto" w:fill="auto"/>
            <w:vAlign w:val="bottom"/>
          </w:tcPr>
          <w:p w14:paraId="268B5164"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49BE2D2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1425</w:t>
            </w:r>
          </w:p>
        </w:tc>
        <w:tc>
          <w:tcPr>
            <w:tcW w:w="1817" w:type="dxa"/>
          </w:tcPr>
          <w:p w14:paraId="1FD6805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3056CC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596CBEAF" w14:textId="77777777" w:rsidTr="0079782A">
        <w:tc>
          <w:tcPr>
            <w:tcW w:w="629" w:type="dxa"/>
          </w:tcPr>
          <w:p w14:paraId="47D81B5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8.</w:t>
            </w:r>
          </w:p>
        </w:tc>
        <w:tc>
          <w:tcPr>
            <w:tcW w:w="2105" w:type="dxa"/>
            <w:tcBorders>
              <w:top w:val="nil"/>
              <w:left w:val="nil"/>
              <w:bottom w:val="single" w:sz="4" w:space="0" w:color="auto"/>
              <w:right w:val="single" w:sz="4" w:space="0" w:color="auto"/>
            </w:tcBorders>
            <w:shd w:val="clear" w:color="auto" w:fill="auto"/>
            <w:vAlign w:val="bottom"/>
          </w:tcPr>
          <w:p w14:paraId="489CF85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48EF245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152</w:t>
            </w:r>
          </w:p>
        </w:tc>
        <w:tc>
          <w:tcPr>
            <w:tcW w:w="1817" w:type="dxa"/>
          </w:tcPr>
          <w:p w14:paraId="1951696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344974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7FE824E" w14:textId="77777777" w:rsidTr="0079782A">
        <w:tc>
          <w:tcPr>
            <w:tcW w:w="629" w:type="dxa"/>
          </w:tcPr>
          <w:p w14:paraId="3BDC206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9.</w:t>
            </w:r>
          </w:p>
        </w:tc>
        <w:tc>
          <w:tcPr>
            <w:tcW w:w="2105" w:type="dxa"/>
            <w:tcBorders>
              <w:top w:val="nil"/>
              <w:left w:val="nil"/>
              <w:bottom w:val="single" w:sz="4" w:space="0" w:color="auto"/>
              <w:right w:val="single" w:sz="4" w:space="0" w:color="auto"/>
            </w:tcBorders>
            <w:shd w:val="clear" w:color="auto" w:fill="auto"/>
            <w:vAlign w:val="bottom"/>
          </w:tcPr>
          <w:p w14:paraId="06D31D2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C123AEE"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246</w:t>
            </w:r>
          </w:p>
        </w:tc>
        <w:tc>
          <w:tcPr>
            <w:tcW w:w="1817" w:type="dxa"/>
          </w:tcPr>
          <w:p w14:paraId="126BAD8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7ECF1A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29D8351A" w14:textId="77777777" w:rsidTr="009649BA">
        <w:tc>
          <w:tcPr>
            <w:tcW w:w="629" w:type="dxa"/>
          </w:tcPr>
          <w:p w14:paraId="29D9DBDB"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10.</w:t>
            </w:r>
          </w:p>
        </w:tc>
        <w:tc>
          <w:tcPr>
            <w:tcW w:w="2105" w:type="dxa"/>
            <w:tcBorders>
              <w:top w:val="single" w:sz="4" w:space="0" w:color="auto"/>
              <w:left w:val="nil"/>
              <w:bottom w:val="single" w:sz="4" w:space="0" w:color="auto"/>
              <w:right w:val="single" w:sz="4" w:space="0" w:color="auto"/>
            </w:tcBorders>
            <w:shd w:val="clear" w:color="auto" w:fill="auto"/>
            <w:vAlign w:val="bottom"/>
          </w:tcPr>
          <w:p w14:paraId="25D41B2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52282A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19</w:t>
            </w:r>
          </w:p>
        </w:tc>
        <w:tc>
          <w:tcPr>
            <w:tcW w:w="1817" w:type="dxa"/>
          </w:tcPr>
          <w:p w14:paraId="27FB388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BB56B0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F1D04D1" w14:textId="77777777" w:rsidTr="009649BA">
        <w:tc>
          <w:tcPr>
            <w:tcW w:w="629" w:type="dxa"/>
          </w:tcPr>
          <w:p w14:paraId="6679F19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lastRenderedPageBreak/>
              <w:t>11.</w:t>
            </w:r>
          </w:p>
        </w:tc>
        <w:tc>
          <w:tcPr>
            <w:tcW w:w="2105" w:type="dxa"/>
            <w:tcBorders>
              <w:top w:val="single" w:sz="4" w:space="0" w:color="auto"/>
              <w:left w:val="nil"/>
              <w:bottom w:val="single" w:sz="4" w:space="0" w:color="auto"/>
              <w:right w:val="single" w:sz="4" w:space="0" w:color="auto"/>
            </w:tcBorders>
            <w:shd w:val="clear" w:color="auto" w:fill="auto"/>
            <w:vAlign w:val="bottom"/>
          </w:tcPr>
          <w:p w14:paraId="6F365B8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Чернівецька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36298A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1376</w:t>
            </w:r>
          </w:p>
        </w:tc>
        <w:tc>
          <w:tcPr>
            <w:tcW w:w="1817" w:type="dxa"/>
          </w:tcPr>
          <w:p w14:paraId="4885DD5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289E4D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4995C85" w14:textId="77777777" w:rsidTr="0079782A">
        <w:tc>
          <w:tcPr>
            <w:tcW w:w="629" w:type="dxa"/>
          </w:tcPr>
          <w:p w14:paraId="674E914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12.</w:t>
            </w:r>
          </w:p>
        </w:tc>
        <w:tc>
          <w:tcPr>
            <w:tcW w:w="2105" w:type="dxa"/>
            <w:tcBorders>
              <w:top w:val="nil"/>
              <w:left w:val="nil"/>
              <w:bottom w:val="single" w:sz="4" w:space="0" w:color="auto"/>
              <w:right w:val="single" w:sz="4" w:space="0" w:color="auto"/>
            </w:tcBorders>
            <w:shd w:val="clear" w:color="auto" w:fill="auto"/>
            <w:vAlign w:val="bottom"/>
          </w:tcPr>
          <w:p w14:paraId="4C292CD6"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2A9DCD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981</w:t>
            </w:r>
          </w:p>
        </w:tc>
        <w:tc>
          <w:tcPr>
            <w:tcW w:w="1817" w:type="dxa"/>
          </w:tcPr>
          <w:p w14:paraId="298B034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50A3B7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4F4A873" w14:textId="77777777" w:rsidTr="0079782A">
        <w:tc>
          <w:tcPr>
            <w:tcW w:w="629" w:type="dxa"/>
          </w:tcPr>
          <w:p w14:paraId="0A7F049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13.</w:t>
            </w:r>
          </w:p>
        </w:tc>
        <w:tc>
          <w:tcPr>
            <w:tcW w:w="2105" w:type="dxa"/>
            <w:tcBorders>
              <w:top w:val="single" w:sz="4" w:space="0" w:color="auto"/>
              <w:left w:val="nil"/>
              <w:bottom w:val="single" w:sz="4" w:space="0" w:color="auto"/>
              <w:right w:val="single" w:sz="4" w:space="0" w:color="auto"/>
            </w:tcBorders>
            <w:shd w:val="clear" w:color="auto" w:fill="auto"/>
            <w:vAlign w:val="bottom"/>
          </w:tcPr>
          <w:p w14:paraId="45DF665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26655FB6"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1310</w:t>
            </w:r>
          </w:p>
        </w:tc>
        <w:tc>
          <w:tcPr>
            <w:tcW w:w="1817" w:type="dxa"/>
          </w:tcPr>
          <w:p w14:paraId="1A158FA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833C40B"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5BB260AA" w14:textId="77777777" w:rsidTr="0079782A">
        <w:tc>
          <w:tcPr>
            <w:tcW w:w="629" w:type="dxa"/>
          </w:tcPr>
          <w:p w14:paraId="38EEFE1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14.</w:t>
            </w:r>
          </w:p>
        </w:tc>
        <w:tc>
          <w:tcPr>
            <w:tcW w:w="2105" w:type="dxa"/>
            <w:tcBorders>
              <w:top w:val="nil"/>
              <w:left w:val="nil"/>
              <w:bottom w:val="single" w:sz="4" w:space="0" w:color="auto"/>
              <w:right w:val="single" w:sz="4" w:space="0" w:color="auto"/>
            </w:tcBorders>
            <w:shd w:val="clear" w:color="auto" w:fill="auto"/>
            <w:vAlign w:val="bottom"/>
          </w:tcPr>
          <w:p w14:paraId="4395DE84"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67864FF5"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767</w:t>
            </w:r>
          </w:p>
        </w:tc>
        <w:tc>
          <w:tcPr>
            <w:tcW w:w="1817" w:type="dxa"/>
          </w:tcPr>
          <w:p w14:paraId="26B65A5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3CB3E05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376BCE66" w14:textId="77777777" w:rsidTr="0079782A">
        <w:tc>
          <w:tcPr>
            <w:tcW w:w="629" w:type="dxa"/>
          </w:tcPr>
          <w:p w14:paraId="65334BA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15.</w:t>
            </w:r>
          </w:p>
        </w:tc>
        <w:tc>
          <w:tcPr>
            <w:tcW w:w="2105" w:type="dxa"/>
            <w:tcBorders>
              <w:top w:val="single" w:sz="4" w:space="0" w:color="auto"/>
              <w:left w:val="nil"/>
              <w:bottom w:val="single" w:sz="4" w:space="0" w:color="auto"/>
              <w:right w:val="single" w:sz="4" w:space="0" w:color="auto"/>
            </w:tcBorders>
            <w:shd w:val="clear" w:color="auto" w:fill="auto"/>
            <w:vAlign w:val="bottom"/>
          </w:tcPr>
          <w:p w14:paraId="7BE9FCB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A91CBE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1057</w:t>
            </w:r>
          </w:p>
        </w:tc>
        <w:tc>
          <w:tcPr>
            <w:tcW w:w="1817" w:type="dxa"/>
          </w:tcPr>
          <w:p w14:paraId="264856D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037CAC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EF7E9B0" w14:textId="77777777" w:rsidTr="0079782A">
        <w:tc>
          <w:tcPr>
            <w:tcW w:w="629" w:type="dxa"/>
          </w:tcPr>
          <w:p w14:paraId="3DD9F42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16.</w:t>
            </w:r>
          </w:p>
        </w:tc>
        <w:tc>
          <w:tcPr>
            <w:tcW w:w="2105" w:type="dxa"/>
            <w:tcBorders>
              <w:top w:val="single" w:sz="4" w:space="0" w:color="auto"/>
              <w:left w:val="nil"/>
              <w:bottom w:val="single" w:sz="4" w:space="0" w:color="auto"/>
              <w:right w:val="single" w:sz="4" w:space="0" w:color="auto"/>
            </w:tcBorders>
            <w:shd w:val="clear" w:color="auto" w:fill="auto"/>
            <w:vAlign w:val="bottom"/>
          </w:tcPr>
          <w:p w14:paraId="6D792302"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B40FA9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1267</w:t>
            </w:r>
          </w:p>
        </w:tc>
        <w:tc>
          <w:tcPr>
            <w:tcW w:w="1817" w:type="dxa"/>
          </w:tcPr>
          <w:p w14:paraId="66D9437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37FD642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2153840F" w14:textId="77777777" w:rsidTr="0079782A">
        <w:tc>
          <w:tcPr>
            <w:tcW w:w="629" w:type="dxa"/>
          </w:tcPr>
          <w:p w14:paraId="57CCBD4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17.</w:t>
            </w:r>
          </w:p>
        </w:tc>
        <w:tc>
          <w:tcPr>
            <w:tcW w:w="2105" w:type="dxa"/>
            <w:tcBorders>
              <w:top w:val="nil"/>
              <w:left w:val="nil"/>
              <w:bottom w:val="single" w:sz="4" w:space="0" w:color="auto"/>
              <w:right w:val="single" w:sz="4" w:space="0" w:color="auto"/>
            </w:tcBorders>
            <w:shd w:val="clear" w:color="auto" w:fill="auto"/>
            <w:vAlign w:val="bottom"/>
          </w:tcPr>
          <w:p w14:paraId="648663C6"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12AE7CF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381</w:t>
            </w:r>
          </w:p>
        </w:tc>
        <w:tc>
          <w:tcPr>
            <w:tcW w:w="1817" w:type="dxa"/>
          </w:tcPr>
          <w:p w14:paraId="4AFE02D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DC0323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20309E4C" w14:textId="77777777" w:rsidTr="0079782A">
        <w:tc>
          <w:tcPr>
            <w:tcW w:w="629" w:type="dxa"/>
          </w:tcPr>
          <w:p w14:paraId="1BFDF4A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18.</w:t>
            </w:r>
          </w:p>
        </w:tc>
        <w:tc>
          <w:tcPr>
            <w:tcW w:w="2105" w:type="dxa"/>
            <w:tcBorders>
              <w:top w:val="nil"/>
              <w:left w:val="nil"/>
              <w:bottom w:val="single" w:sz="4" w:space="0" w:color="auto"/>
              <w:right w:val="single" w:sz="4" w:space="0" w:color="auto"/>
            </w:tcBorders>
            <w:shd w:val="clear" w:color="auto" w:fill="auto"/>
            <w:vAlign w:val="bottom"/>
          </w:tcPr>
          <w:p w14:paraId="789EEC1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03D487F4"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1316</w:t>
            </w:r>
          </w:p>
        </w:tc>
        <w:tc>
          <w:tcPr>
            <w:tcW w:w="1817" w:type="dxa"/>
          </w:tcPr>
          <w:p w14:paraId="0B703B5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BA125B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2E751E93" w14:textId="77777777" w:rsidTr="0079782A">
        <w:trPr>
          <w:trHeight w:val="891"/>
        </w:trPr>
        <w:tc>
          <w:tcPr>
            <w:tcW w:w="629" w:type="dxa"/>
          </w:tcPr>
          <w:p w14:paraId="043581B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19.</w:t>
            </w:r>
          </w:p>
        </w:tc>
        <w:tc>
          <w:tcPr>
            <w:tcW w:w="2105" w:type="dxa"/>
            <w:tcBorders>
              <w:top w:val="single" w:sz="4" w:space="0" w:color="auto"/>
              <w:left w:val="nil"/>
              <w:bottom w:val="single" w:sz="4" w:space="0" w:color="auto"/>
              <w:right w:val="single" w:sz="4" w:space="0" w:color="auto"/>
            </w:tcBorders>
            <w:shd w:val="clear" w:color="auto" w:fill="auto"/>
            <w:vAlign w:val="bottom"/>
          </w:tcPr>
          <w:p w14:paraId="13BEBEA6"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7A4A65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646</w:t>
            </w:r>
          </w:p>
        </w:tc>
        <w:tc>
          <w:tcPr>
            <w:tcW w:w="1817" w:type="dxa"/>
          </w:tcPr>
          <w:p w14:paraId="228F499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E07708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4E8C517" w14:textId="77777777" w:rsidTr="0079782A">
        <w:tc>
          <w:tcPr>
            <w:tcW w:w="629" w:type="dxa"/>
          </w:tcPr>
          <w:p w14:paraId="5E22A8F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20.</w:t>
            </w:r>
          </w:p>
        </w:tc>
        <w:tc>
          <w:tcPr>
            <w:tcW w:w="2105" w:type="dxa"/>
            <w:tcBorders>
              <w:top w:val="single" w:sz="4" w:space="0" w:color="auto"/>
              <w:left w:val="nil"/>
              <w:bottom w:val="single" w:sz="4" w:space="0" w:color="auto"/>
              <w:right w:val="single" w:sz="4" w:space="0" w:color="auto"/>
            </w:tcBorders>
            <w:shd w:val="clear" w:color="auto" w:fill="auto"/>
            <w:vAlign w:val="bottom"/>
          </w:tcPr>
          <w:p w14:paraId="72B91B7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425EA6B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1301</w:t>
            </w:r>
          </w:p>
        </w:tc>
        <w:tc>
          <w:tcPr>
            <w:tcW w:w="1817" w:type="dxa"/>
          </w:tcPr>
          <w:p w14:paraId="442EFDF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9D1E91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AA6EB15" w14:textId="77777777" w:rsidTr="0079782A">
        <w:tc>
          <w:tcPr>
            <w:tcW w:w="629" w:type="dxa"/>
          </w:tcPr>
          <w:p w14:paraId="50DDEF1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21.</w:t>
            </w:r>
          </w:p>
        </w:tc>
        <w:tc>
          <w:tcPr>
            <w:tcW w:w="2105" w:type="dxa"/>
            <w:tcBorders>
              <w:top w:val="nil"/>
              <w:left w:val="nil"/>
              <w:bottom w:val="single" w:sz="4" w:space="0" w:color="auto"/>
              <w:right w:val="single" w:sz="4" w:space="0" w:color="auto"/>
            </w:tcBorders>
            <w:shd w:val="clear" w:color="auto" w:fill="auto"/>
            <w:vAlign w:val="bottom"/>
          </w:tcPr>
          <w:p w14:paraId="6D2A99E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165FFF0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957</w:t>
            </w:r>
          </w:p>
        </w:tc>
        <w:tc>
          <w:tcPr>
            <w:tcW w:w="1817" w:type="dxa"/>
          </w:tcPr>
          <w:p w14:paraId="7BC67E0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8DE13B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1473FE1" w14:textId="77777777" w:rsidTr="0079782A">
        <w:tc>
          <w:tcPr>
            <w:tcW w:w="629" w:type="dxa"/>
          </w:tcPr>
          <w:p w14:paraId="009566C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22.</w:t>
            </w:r>
          </w:p>
        </w:tc>
        <w:tc>
          <w:tcPr>
            <w:tcW w:w="2105" w:type="dxa"/>
            <w:tcBorders>
              <w:top w:val="nil"/>
              <w:left w:val="nil"/>
              <w:bottom w:val="single" w:sz="4" w:space="0" w:color="auto"/>
              <w:right w:val="single" w:sz="4" w:space="0" w:color="auto"/>
            </w:tcBorders>
            <w:shd w:val="clear" w:color="auto" w:fill="auto"/>
            <w:vAlign w:val="bottom"/>
          </w:tcPr>
          <w:p w14:paraId="7E9504E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35EA3AF5"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1185</w:t>
            </w:r>
          </w:p>
        </w:tc>
        <w:tc>
          <w:tcPr>
            <w:tcW w:w="1817" w:type="dxa"/>
          </w:tcPr>
          <w:p w14:paraId="75E4A5F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FC0C4B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31F66DD9" w14:textId="77777777" w:rsidTr="009649BA">
        <w:tc>
          <w:tcPr>
            <w:tcW w:w="629" w:type="dxa"/>
          </w:tcPr>
          <w:p w14:paraId="256A525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23.</w:t>
            </w:r>
          </w:p>
        </w:tc>
        <w:tc>
          <w:tcPr>
            <w:tcW w:w="2105" w:type="dxa"/>
            <w:tcBorders>
              <w:top w:val="nil"/>
              <w:left w:val="nil"/>
              <w:bottom w:val="single" w:sz="4" w:space="0" w:color="auto"/>
              <w:right w:val="single" w:sz="4" w:space="0" w:color="auto"/>
            </w:tcBorders>
            <w:shd w:val="clear" w:color="auto" w:fill="auto"/>
            <w:vAlign w:val="bottom"/>
          </w:tcPr>
          <w:p w14:paraId="7AE57E8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51345C8B"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1302</w:t>
            </w:r>
          </w:p>
        </w:tc>
        <w:tc>
          <w:tcPr>
            <w:tcW w:w="1817" w:type="dxa"/>
          </w:tcPr>
          <w:p w14:paraId="60CF320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7BE7E0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33148CA0" w14:textId="77777777" w:rsidTr="009649BA">
        <w:tc>
          <w:tcPr>
            <w:tcW w:w="629" w:type="dxa"/>
          </w:tcPr>
          <w:p w14:paraId="55E0EF5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lastRenderedPageBreak/>
              <w:t>24.</w:t>
            </w:r>
          </w:p>
        </w:tc>
        <w:tc>
          <w:tcPr>
            <w:tcW w:w="2105" w:type="dxa"/>
            <w:tcBorders>
              <w:top w:val="single" w:sz="4" w:space="0" w:color="auto"/>
              <w:left w:val="nil"/>
              <w:bottom w:val="single" w:sz="4" w:space="0" w:color="auto"/>
              <w:right w:val="single" w:sz="4" w:space="0" w:color="auto"/>
            </w:tcBorders>
            <w:shd w:val="clear" w:color="auto" w:fill="auto"/>
            <w:vAlign w:val="bottom"/>
          </w:tcPr>
          <w:p w14:paraId="314B418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Дніпропетровська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bottom"/>
          </w:tcPr>
          <w:p w14:paraId="2F1D150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1186</w:t>
            </w:r>
          </w:p>
        </w:tc>
        <w:tc>
          <w:tcPr>
            <w:tcW w:w="1817" w:type="dxa"/>
          </w:tcPr>
          <w:p w14:paraId="09BDAB7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C67542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56BA0FF" w14:textId="77777777" w:rsidTr="0079782A">
        <w:tc>
          <w:tcPr>
            <w:tcW w:w="629" w:type="dxa"/>
          </w:tcPr>
          <w:p w14:paraId="3663A6E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25.</w:t>
            </w:r>
          </w:p>
        </w:tc>
        <w:tc>
          <w:tcPr>
            <w:tcW w:w="2105" w:type="dxa"/>
            <w:tcBorders>
              <w:right w:val="single" w:sz="4" w:space="0" w:color="auto"/>
            </w:tcBorders>
          </w:tcPr>
          <w:p w14:paraId="2806980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 xml:space="preserve">Харківська </w:t>
            </w:r>
          </w:p>
        </w:tc>
        <w:tc>
          <w:tcPr>
            <w:tcW w:w="1590" w:type="dxa"/>
            <w:tcBorders>
              <w:top w:val="single" w:sz="4" w:space="0" w:color="auto"/>
              <w:left w:val="single" w:sz="4" w:space="0" w:color="auto"/>
              <w:bottom w:val="single" w:sz="4" w:space="0" w:color="auto"/>
              <w:right w:val="nil"/>
            </w:tcBorders>
            <w:shd w:val="clear" w:color="auto" w:fill="auto"/>
            <w:vAlign w:val="bottom"/>
          </w:tcPr>
          <w:p w14:paraId="2004040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1098</w:t>
            </w:r>
          </w:p>
        </w:tc>
        <w:tc>
          <w:tcPr>
            <w:tcW w:w="1817" w:type="dxa"/>
          </w:tcPr>
          <w:p w14:paraId="551BBAE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23DD8CB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5F777A9" w14:textId="77777777" w:rsidTr="0079782A">
        <w:tc>
          <w:tcPr>
            <w:tcW w:w="629" w:type="dxa"/>
          </w:tcPr>
          <w:p w14:paraId="0D0C14A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26.</w:t>
            </w:r>
          </w:p>
        </w:tc>
        <w:tc>
          <w:tcPr>
            <w:tcW w:w="2105" w:type="dxa"/>
            <w:tcBorders>
              <w:right w:val="single" w:sz="4" w:space="0" w:color="auto"/>
            </w:tcBorders>
          </w:tcPr>
          <w:p w14:paraId="238219F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 xml:space="preserve"> 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12B393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978</w:t>
            </w:r>
          </w:p>
        </w:tc>
        <w:tc>
          <w:tcPr>
            <w:tcW w:w="1817" w:type="dxa"/>
          </w:tcPr>
          <w:p w14:paraId="023F42C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FF0DA6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531A64C" w14:textId="77777777" w:rsidTr="0079782A">
        <w:tc>
          <w:tcPr>
            <w:tcW w:w="629" w:type="dxa"/>
          </w:tcPr>
          <w:p w14:paraId="61B681DB"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27</w:t>
            </w:r>
          </w:p>
        </w:tc>
        <w:tc>
          <w:tcPr>
            <w:tcW w:w="2105" w:type="dxa"/>
            <w:tcBorders>
              <w:right w:val="single" w:sz="4" w:space="0" w:color="auto"/>
            </w:tcBorders>
          </w:tcPr>
          <w:p w14:paraId="31A0AB3E"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 xml:space="preserve"> 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7BD62696"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897</w:t>
            </w:r>
          </w:p>
        </w:tc>
        <w:tc>
          <w:tcPr>
            <w:tcW w:w="1817" w:type="dxa"/>
          </w:tcPr>
          <w:p w14:paraId="61934A1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A8F440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9E81460" w14:textId="77777777" w:rsidTr="0079782A">
        <w:tc>
          <w:tcPr>
            <w:tcW w:w="629" w:type="dxa"/>
          </w:tcPr>
          <w:p w14:paraId="2CC57EB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28</w:t>
            </w:r>
          </w:p>
        </w:tc>
        <w:tc>
          <w:tcPr>
            <w:tcW w:w="2105" w:type="dxa"/>
            <w:tcBorders>
              <w:right w:val="single" w:sz="4" w:space="0" w:color="auto"/>
            </w:tcBorders>
          </w:tcPr>
          <w:p w14:paraId="2F9AE27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63ED9FC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1060</w:t>
            </w:r>
          </w:p>
        </w:tc>
        <w:tc>
          <w:tcPr>
            <w:tcW w:w="1817" w:type="dxa"/>
          </w:tcPr>
          <w:p w14:paraId="2E168A6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31C767DB"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57DD409" w14:textId="77777777" w:rsidTr="0079782A">
        <w:tc>
          <w:tcPr>
            <w:tcW w:w="629" w:type="dxa"/>
          </w:tcPr>
          <w:p w14:paraId="67627C3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29</w:t>
            </w:r>
          </w:p>
        </w:tc>
        <w:tc>
          <w:tcPr>
            <w:tcW w:w="2105" w:type="dxa"/>
            <w:tcBorders>
              <w:right w:val="single" w:sz="4" w:space="0" w:color="auto"/>
            </w:tcBorders>
          </w:tcPr>
          <w:p w14:paraId="484445E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7E3AE61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1359</w:t>
            </w:r>
          </w:p>
        </w:tc>
        <w:tc>
          <w:tcPr>
            <w:tcW w:w="1817" w:type="dxa"/>
          </w:tcPr>
          <w:p w14:paraId="349AEB0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36368AF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3D8983C4" w14:textId="77777777" w:rsidTr="0079782A">
        <w:tc>
          <w:tcPr>
            <w:tcW w:w="629" w:type="dxa"/>
          </w:tcPr>
          <w:p w14:paraId="273C40D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30</w:t>
            </w:r>
          </w:p>
        </w:tc>
        <w:tc>
          <w:tcPr>
            <w:tcW w:w="2105" w:type="dxa"/>
            <w:tcBorders>
              <w:right w:val="single" w:sz="4" w:space="0" w:color="auto"/>
            </w:tcBorders>
          </w:tcPr>
          <w:p w14:paraId="4D90AE0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nil"/>
            </w:tcBorders>
            <w:shd w:val="clear" w:color="auto" w:fill="auto"/>
            <w:vAlign w:val="bottom"/>
          </w:tcPr>
          <w:p w14:paraId="427143A5"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1164</w:t>
            </w:r>
          </w:p>
        </w:tc>
        <w:tc>
          <w:tcPr>
            <w:tcW w:w="1817" w:type="dxa"/>
          </w:tcPr>
          <w:p w14:paraId="0E3CE98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1D6EE8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1CFE9A6" w14:textId="77777777" w:rsidTr="0079782A">
        <w:tc>
          <w:tcPr>
            <w:tcW w:w="629" w:type="dxa"/>
          </w:tcPr>
          <w:p w14:paraId="5F90BE0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31</w:t>
            </w:r>
          </w:p>
        </w:tc>
        <w:tc>
          <w:tcPr>
            <w:tcW w:w="2105" w:type="dxa"/>
            <w:tcBorders>
              <w:right w:val="single" w:sz="4" w:space="0" w:color="auto"/>
            </w:tcBorders>
          </w:tcPr>
          <w:p w14:paraId="4ED826B5"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551BEC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261</w:t>
            </w:r>
          </w:p>
        </w:tc>
        <w:tc>
          <w:tcPr>
            <w:tcW w:w="1817" w:type="dxa"/>
          </w:tcPr>
          <w:p w14:paraId="3C0FB32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158AC1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704AF80B" w14:textId="77777777" w:rsidTr="0079782A">
        <w:tc>
          <w:tcPr>
            <w:tcW w:w="629" w:type="dxa"/>
          </w:tcPr>
          <w:p w14:paraId="2043244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32</w:t>
            </w:r>
          </w:p>
        </w:tc>
        <w:tc>
          <w:tcPr>
            <w:tcW w:w="2105" w:type="dxa"/>
            <w:tcBorders>
              <w:right w:val="single" w:sz="4" w:space="0" w:color="auto"/>
            </w:tcBorders>
          </w:tcPr>
          <w:p w14:paraId="4AD285C4"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Запорізька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09628AD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1150</w:t>
            </w:r>
          </w:p>
        </w:tc>
        <w:tc>
          <w:tcPr>
            <w:tcW w:w="1817" w:type="dxa"/>
          </w:tcPr>
          <w:p w14:paraId="2476383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6589B4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6A19BE3" w14:textId="77777777" w:rsidTr="0079782A">
        <w:tc>
          <w:tcPr>
            <w:tcW w:w="629" w:type="dxa"/>
          </w:tcPr>
          <w:p w14:paraId="071AAFB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33</w:t>
            </w:r>
          </w:p>
        </w:tc>
        <w:tc>
          <w:tcPr>
            <w:tcW w:w="2105" w:type="dxa"/>
            <w:tcBorders>
              <w:right w:val="single" w:sz="4" w:space="0" w:color="auto"/>
            </w:tcBorders>
          </w:tcPr>
          <w:p w14:paraId="25D4B55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nil"/>
            </w:tcBorders>
            <w:shd w:val="clear" w:color="auto" w:fill="auto"/>
            <w:vAlign w:val="bottom"/>
          </w:tcPr>
          <w:p w14:paraId="6C3C74C2"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410</w:t>
            </w:r>
          </w:p>
        </w:tc>
        <w:tc>
          <w:tcPr>
            <w:tcW w:w="1817" w:type="dxa"/>
          </w:tcPr>
          <w:p w14:paraId="6658273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EE65D9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7E74D16D" w14:textId="77777777" w:rsidTr="0079782A">
        <w:tc>
          <w:tcPr>
            <w:tcW w:w="629" w:type="dxa"/>
          </w:tcPr>
          <w:p w14:paraId="40E61D1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34</w:t>
            </w:r>
          </w:p>
        </w:tc>
        <w:tc>
          <w:tcPr>
            <w:tcW w:w="2105" w:type="dxa"/>
            <w:tcBorders>
              <w:right w:val="single" w:sz="4" w:space="0" w:color="auto"/>
            </w:tcBorders>
          </w:tcPr>
          <w:p w14:paraId="56F7F6F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01C95CB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1361</w:t>
            </w:r>
          </w:p>
        </w:tc>
        <w:tc>
          <w:tcPr>
            <w:tcW w:w="1817" w:type="dxa"/>
          </w:tcPr>
          <w:p w14:paraId="24F7625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183F5A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6731C83" w14:textId="77777777" w:rsidTr="0079782A">
        <w:tc>
          <w:tcPr>
            <w:tcW w:w="629" w:type="dxa"/>
          </w:tcPr>
          <w:p w14:paraId="62932BC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35</w:t>
            </w:r>
          </w:p>
        </w:tc>
        <w:tc>
          <w:tcPr>
            <w:tcW w:w="2105" w:type="dxa"/>
            <w:tcBorders>
              <w:right w:val="single" w:sz="4" w:space="0" w:color="auto"/>
            </w:tcBorders>
          </w:tcPr>
          <w:p w14:paraId="43040BD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0D475C67"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1190</w:t>
            </w:r>
          </w:p>
        </w:tc>
        <w:tc>
          <w:tcPr>
            <w:tcW w:w="1817" w:type="dxa"/>
          </w:tcPr>
          <w:p w14:paraId="05B0835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FAC0CC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3B60B495" w14:textId="77777777" w:rsidTr="0079782A">
        <w:tc>
          <w:tcPr>
            <w:tcW w:w="629" w:type="dxa"/>
          </w:tcPr>
          <w:p w14:paraId="6919AED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36</w:t>
            </w:r>
          </w:p>
        </w:tc>
        <w:tc>
          <w:tcPr>
            <w:tcW w:w="2105" w:type="dxa"/>
            <w:tcBorders>
              <w:right w:val="single" w:sz="4" w:space="0" w:color="auto"/>
            </w:tcBorders>
          </w:tcPr>
          <w:p w14:paraId="19558BD5"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01E22B6C"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610</w:t>
            </w:r>
          </w:p>
        </w:tc>
        <w:tc>
          <w:tcPr>
            <w:tcW w:w="1817" w:type="dxa"/>
          </w:tcPr>
          <w:p w14:paraId="5CA874D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5968B0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2D7A5BF8" w14:textId="77777777" w:rsidTr="0079782A">
        <w:tc>
          <w:tcPr>
            <w:tcW w:w="629" w:type="dxa"/>
          </w:tcPr>
          <w:p w14:paraId="07FC899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lastRenderedPageBreak/>
              <w:t>37</w:t>
            </w:r>
          </w:p>
        </w:tc>
        <w:tc>
          <w:tcPr>
            <w:tcW w:w="2105" w:type="dxa"/>
            <w:tcBorders>
              <w:right w:val="single" w:sz="4" w:space="0" w:color="auto"/>
            </w:tcBorders>
          </w:tcPr>
          <w:p w14:paraId="7E36B73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420ECD7"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1181</w:t>
            </w:r>
          </w:p>
        </w:tc>
        <w:tc>
          <w:tcPr>
            <w:tcW w:w="1817" w:type="dxa"/>
          </w:tcPr>
          <w:p w14:paraId="4E2ABEC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8E6E8B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2920654" w14:textId="77777777" w:rsidTr="0079782A">
        <w:tc>
          <w:tcPr>
            <w:tcW w:w="629" w:type="dxa"/>
          </w:tcPr>
          <w:p w14:paraId="4A27085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38</w:t>
            </w:r>
          </w:p>
        </w:tc>
        <w:tc>
          <w:tcPr>
            <w:tcW w:w="2105" w:type="dxa"/>
            <w:tcBorders>
              <w:right w:val="single" w:sz="4" w:space="0" w:color="auto"/>
            </w:tcBorders>
          </w:tcPr>
          <w:p w14:paraId="5678DEBB"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Луганська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76058AF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1252</w:t>
            </w:r>
          </w:p>
        </w:tc>
        <w:tc>
          <w:tcPr>
            <w:tcW w:w="1817" w:type="dxa"/>
          </w:tcPr>
          <w:p w14:paraId="4DB025A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79A24DD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65A85E5" w14:textId="77777777" w:rsidTr="0079782A">
        <w:tc>
          <w:tcPr>
            <w:tcW w:w="629" w:type="dxa"/>
          </w:tcPr>
          <w:p w14:paraId="1709A5D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39</w:t>
            </w:r>
          </w:p>
        </w:tc>
        <w:tc>
          <w:tcPr>
            <w:tcW w:w="2105" w:type="dxa"/>
            <w:tcBorders>
              <w:right w:val="single" w:sz="4" w:space="0" w:color="auto"/>
            </w:tcBorders>
          </w:tcPr>
          <w:p w14:paraId="682C4DCC"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06B16E65"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1360</w:t>
            </w:r>
          </w:p>
        </w:tc>
        <w:tc>
          <w:tcPr>
            <w:tcW w:w="1817" w:type="dxa"/>
          </w:tcPr>
          <w:p w14:paraId="5FE4BFA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59954E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48C8B4F" w14:textId="77777777" w:rsidTr="0079782A">
        <w:tc>
          <w:tcPr>
            <w:tcW w:w="629" w:type="dxa"/>
          </w:tcPr>
          <w:p w14:paraId="19CF7E9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40</w:t>
            </w:r>
          </w:p>
        </w:tc>
        <w:tc>
          <w:tcPr>
            <w:tcW w:w="2105" w:type="dxa"/>
            <w:tcBorders>
              <w:right w:val="single" w:sz="4" w:space="0" w:color="auto"/>
            </w:tcBorders>
          </w:tcPr>
          <w:p w14:paraId="4837CC2E"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FA0E77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1289</w:t>
            </w:r>
          </w:p>
        </w:tc>
        <w:tc>
          <w:tcPr>
            <w:tcW w:w="1817" w:type="dxa"/>
          </w:tcPr>
          <w:p w14:paraId="7ADB8EA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3FC63C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A4A35A6" w14:textId="77777777" w:rsidTr="0079782A">
        <w:tc>
          <w:tcPr>
            <w:tcW w:w="629" w:type="dxa"/>
          </w:tcPr>
          <w:p w14:paraId="6EC90A2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41</w:t>
            </w:r>
          </w:p>
        </w:tc>
        <w:tc>
          <w:tcPr>
            <w:tcW w:w="2105" w:type="dxa"/>
            <w:tcBorders>
              <w:right w:val="single" w:sz="4" w:space="0" w:color="auto"/>
            </w:tcBorders>
          </w:tcPr>
          <w:p w14:paraId="31973357"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0995AD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1189</w:t>
            </w:r>
          </w:p>
        </w:tc>
        <w:tc>
          <w:tcPr>
            <w:tcW w:w="1817" w:type="dxa"/>
          </w:tcPr>
          <w:p w14:paraId="663F83F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2DB74120"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80ADB75" w14:textId="77777777" w:rsidTr="0079782A">
        <w:tc>
          <w:tcPr>
            <w:tcW w:w="629" w:type="dxa"/>
          </w:tcPr>
          <w:p w14:paraId="3BF9170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42</w:t>
            </w:r>
          </w:p>
        </w:tc>
        <w:tc>
          <w:tcPr>
            <w:tcW w:w="2105" w:type="dxa"/>
            <w:tcBorders>
              <w:right w:val="single" w:sz="4" w:space="0" w:color="auto"/>
            </w:tcBorders>
          </w:tcPr>
          <w:p w14:paraId="5DF4DC0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 xml:space="preserve">Харківська </w:t>
            </w:r>
          </w:p>
        </w:tc>
        <w:tc>
          <w:tcPr>
            <w:tcW w:w="1590" w:type="dxa"/>
            <w:tcBorders>
              <w:top w:val="single" w:sz="4" w:space="0" w:color="auto"/>
              <w:left w:val="single" w:sz="4" w:space="0" w:color="auto"/>
              <w:bottom w:val="single" w:sz="4" w:space="0" w:color="auto"/>
              <w:right w:val="nil"/>
            </w:tcBorders>
            <w:shd w:val="clear" w:color="auto" w:fill="auto"/>
            <w:vAlign w:val="bottom"/>
          </w:tcPr>
          <w:p w14:paraId="15A8ED4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973</w:t>
            </w:r>
          </w:p>
        </w:tc>
        <w:tc>
          <w:tcPr>
            <w:tcW w:w="1817" w:type="dxa"/>
          </w:tcPr>
          <w:p w14:paraId="0CA296C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47E302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51F7876" w14:textId="77777777" w:rsidTr="0079782A">
        <w:tc>
          <w:tcPr>
            <w:tcW w:w="629" w:type="dxa"/>
          </w:tcPr>
          <w:p w14:paraId="2391D85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43</w:t>
            </w:r>
          </w:p>
        </w:tc>
        <w:tc>
          <w:tcPr>
            <w:tcW w:w="2105" w:type="dxa"/>
            <w:tcBorders>
              <w:right w:val="single" w:sz="4" w:space="0" w:color="auto"/>
            </w:tcBorders>
          </w:tcPr>
          <w:p w14:paraId="2D2479D6"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6B62DB7C"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1421</w:t>
            </w:r>
          </w:p>
        </w:tc>
        <w:tc>
          <w:tcPr>
            <w:tcW w:w="1817" w:type="dxa"/>
          </w:tcPr>
          <w:p w14:paraId="4A8B0E9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3BBC27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25A27F06" w14:textId="77777777" w:rsidTr="0079782A">
        <w:tc>
          <w:tcPr>
            <w:tcW w:w="629" w:type="dxa"/>
          </w:tcPr>
          <w:p w14:paraId="035D3A0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44</w:t>
            </w:r>
          </w:p>
        </w:tc>
        <w:tc>
          <w:tcPr>
            <w:tcW w:w="2105" w:type="dxa"/>
            <w:tcBorders>
              <w:right w:val="single" w:sz="4" w:space="0" w:color="auto"/>
            </w:tcBorders>
          </w:tcPr>
          <w:p w14:paraId="2A8825B7"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Луганська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441BAB0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1165</w:t>
            </w:r>
          </w:p>
        </w:tc>
        <w:tc>
          <w:tcPr>
            <w:tcW w:w="1817" w:type="dxa"/>
          </w:tcPr>
          <w:p w14:paraId="747D2BAB"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101303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1E29525" w14:textId="77777777" w:rsidTr="0079782A">
        <w:tc>
          <w:tcPr>
            <w:tcW w:w="629" w:type="dxa"/>
          </w:tcPr>
          <w:p w14:paraId="65EFDDF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45</w:t>
            </w:r>
          </w:p>
        </w:tc>
        <w:tc>
          <w:tcPr>
            <w:tcW w:w="2105" w:type="dxa"/>
            <w:tcBorders>
              <w:right w:val="single" w:sz="4" w:space="0" w:color="auto"/>
            </w:tcBorders>
          </w:tcPr>
          <w:p w14:paraId="3E247CA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18CF025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1026</w:t>
            </w:r>
          </w:p>
        </w:tc>
        <w:tc>
          <w:tcPr>
            <w:tcW w:w="1817" w:type="dxa"/>
          </w:tcPr>
          <w:p w14:paraId="5898834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DF09720"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2FEAB168" w14:textId="77777777" w:rsidTr="0079782A">
        <w:tc>
          <w:tcPr>
            <w:tcW w:w="629" w:type="dxa"/>
          </w:tcPr>
          <w:p w14:paraId="2C80834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46</w:t>
            </w:r>
          </w:p>
        </w:tc>
        <w:tc>
          <w:tcPr>
            <w:tcW w:w="2105" w:type="dxa"/>
            <w:tcBorders>
              <w:right w:val="single" w:sz="4" w:space="0" w:color="auto"/>
            </w:tcBorders>
          </w:tcPr>
          <w:p w14:paraId="59394F0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АР Крим</w:t>
            </w:r>
          </w:p>
        </w:tc>
        <w:tc>
          <w:tcPr>
            <w:tcW w:w="1590" w:type="dxa"/>
            <w:tcBorders>
              <w:top w:val="single" w:sz="4" w:space="0" w:color="auto"/>
              <w:left w:val="single" w:sz="4" w:space="0" w:color="auto"/>
              <w:bottom w:val="single" w:sz="4" w:space="0" w:color="auto"/>
              <w:right w:val="nil"/>
            </w:tcBorders>
            <w:shd w:val="clear" w:color="auto" w:fill="auto"/>
            <w:vAlign w:val="bottom"/>
          </w:tcPr>
          <w:p w14:paraId="069897C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1034</w:t>
            </w:r>
          </w:p>
        </w:tc>
        <w:tc>
          <w:tcPr>
            <w:tcW w:w="1817" w:type="dxa"/>
          </w:tcPr>
          <w:p w14:paraId="270392E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F2740B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7B181ECE" w14:textId="77777777" w:rsidTr="0079782A">
        <w:tc>
          <w:tcPr>
            <w:tcW w:w="629" w:type="dxa"/>
          </w:tcPr>
          <w:p w14:paraId="59A49F1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47</w:t>
            </w:r>
          </w:p>
        </w:tc>
        <w:tc>
          <w:tcPr>
            <w:tcW w:w="2105" w:type="dxa"/>
            <w:tcBorders>
              <w:right w:val="single" w:sz="4" w:space="0" w:color="auto"/>
            </w:tcBorders>
          </w:tcPr>
          <w:p w14:paraId="1B786464"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Луганська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74B00FC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1166</w:t>
            </w:r>
          </w:p>
        </w:tc>
        <w:tc>
          <w:tcPr>
            <w:tcW w:w="1817" w:type="dxa"/>
          </w:tcPr>
          <w:p w14:paraId="215AB2D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2F8ACE4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2CC7D8C" w14:textId="77777777" w:rsidTr="0079782A">
        <w:tc>
          <w:tcPr>
            <w:tcW w:w="629" w:type="dxa"/>
          </w:tcPr>
          <w:p w14:paraId="6762BAB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48</w:t>
            </w:r>
          </w:p>
        </w:tc>
        <w:tc>
          <w:tcPr>
            <w:tcW w:w="2105" w:type="dxa"/>
            <w:tcBorders>
              <w:right w:val="single" w:sz="4" w:space="0" w:color="auto"/>
            </w:tcBorders>
          </w:tcPr>
          <w:p w14:paraId="51A1343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Одеська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305D6EB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1364</w:t>
            </w:r>
          </w:p>
        </w:tc>
        <w:tc>
          <w:tcPr>
            <w:tcW w:w="1817" w:type="dxa"/>
          </w:tcPr>
          <w:p w14:paraId="0B6C12B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C16692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A5442CE" w14:textId="77777777" w:rsidTr="0079782A">
        <w:tc>
          <w:tcPr>
            <w:tcW w:w="629" w:type="dxa"/>
          </w:tcPr>
          <w:p w14:paraId="49F913D0"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49</w:t>
            </w:r>
          </w:p>
        </w:tc>
        <w:tc>
          <w:tcPr>
            <w:tcW w:w="2105" w:type="dxa"/>
            <w:tcBorders>
              <w:right w:val="single" w:sz="4" w:space="0" w:color="auto"/>
            </w:tcBorders>
          </w:tcPr>
          <w:p w14:paraId="7379F5F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АР Крим</w:t>
            </w:r>
          </w:p>
        </w:tc>
        <w:tc>
          <w:tcPr>
            <w:tcW w:w="1590" w:type="dxa"/>
            <w:tcBorders>
              <w:top w:val="single" w:sz="4" w:space="0" w:color="auto"/>
              <w:left w:val="single" w:sz="4" w:space="0" w:color="auto"/>
              <w:bottom w:val="single" w:sz="4" w:space="0" w:color="auto"/>
              <w:right w:val="nil"/>
            </w:tcBorders>
            <w:shd w:val="clear" w:color="auto" w:fill="auto"/>
            <w:vAlign w:val="bottom"/>
          </w:tcPr>
          <w:p w14:paraId="28DEEC8A"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1132</w:t>
            </w:r>
          </w:p>
        </w:tc>
        <w:tc>
          <w:tcPr>
            <w:tcW w:w="1817" w:type="dxa"/>
          </w:tcPr>
          <w:p w14:paraId="0B2526E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2B522B4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A262640" w14:textId="77777777" w:rsidTr="0079782A">
        <w:tc>
          <w:tcPr>
            <w:tcW w:w="629" w:type="dxa"/>
          </w:tcPr>
          <w:p w14:paraId="5D9388C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lastRenderedPageBreak/>
              <w:t>50</w:t>
            </w:r>
          </w:p>
        </w:tc>
        <w:tc>
          <w:tcPr>
            <w:tcW w:w="2105" w:type="dxa"/>
            <w:tcBorders>
              <w:right w:val="single" w:sz="4" w:space="0" w:color="auto"/>
            </w:tcBorders>
          </w:tcPr>
          <w:p w14:paraId="7FF390CF"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Тернопільська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3E0756D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1178</w:t>
            </w:r>
          </w:p>
        </w:tc>
        <w:tc>
          <w:tcPr>
            <w:tcW w:w="1817" w:type="dxa"/>
          </w:tcPr>
          <w:p w14:paraId="3A9ABFC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DBC416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541F2899" w14:textId="77777777" w:rsidTr="0079782A">
        <w:tc>
          <w:tcPr>
            <w:tcW w:w="629" w:type="dxa"/>
          </w:tcPr>
          <w:p w14:paraId="4496153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51</w:t>
            </w:r>
          </w:p>
        </w:tc>
        <w:tc>
          <w:tcPr>
            <w:tcW w:w="2105" w:type="dxa"/>
            <w:tcBorders>
              <w:right w:val="single" w:sz="4" w:space="0" w:color="auto"/>
            </w:tcBorders>
          </w:tcPr>
          <w:p w14:paraId="4CB84F52"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Черкаська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5C7D80D"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1445</w:t>
            </w:r>
          </w:p>
        </w:tc>
        <w:tc>
          <w:tcPr>
            <w:tcW w:w="1817" w:type="dxa"/>
          </w:tcPr>
          <w:p w14:paraId="6EB84DB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2F89CA35"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C1CE652" w14:textId="77777777" w:rsidTr="0079782A">
        <w:tc>
          <w:tcPr>
            <w:tcW w:w="629" w:type="dxa"/>
          </w:tcPr>
          <w:p w14:paraId="4A654B2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52</w:t>
            </w:r>
          </w:p>
        </w:tc>
        <w:tc>
          <w:tcPr>
            <w:tcW w:w="2105" w:type="dxa"/>
            <w:tcBorders>
              <w:right w:val="single" w:sz="4" w:space="0" w:color="auto"/>
            </w:tcBorders>
          </w:tcPr>
          <w:p w14:paraId="2B00DB4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Миколаївська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AE910E7"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1290</w:t>
            </w:r>
          </w:p>
        </w:tc>
        <w:tc>
          <w:tcPr>
            <w:tcW w:w="1817" w:type="dxa"/>
          </w:tcPr>
          <w:p w14:paraId="3A3A4D2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69AEA5D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742AF2D" w14:textId="77777777" w:rsidTr="0079782A">
        <w:tc>
          <w:tcPr>
            <w:tcW w:w="629" w:type="dxa"/>
          </w:tcPr>
          <w:p w14:paraId="2BBCC0F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53</w:t>
            </w:r>
          </w:p>
        </w:tc>
        <w:tc>
          <w:tcPr>
            <w:tcW w:w="2105" w:type="dxa"/>
            <w:tcBorders>
              <w:right w:val="single" w:sz="4" w:space="0" w:color="auto"/>
            </w:tcBorders>
          </w:tcPr>
          <w:p w14:paraId="034484A7"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Київ</w:t>
            </w:r>
          </w:p>
        </w:tc>
        <w:tc>
          <w:tcPr>
            <w:tcW w:w="1590" w:type="dxa"/>
            <w:tcBorders>
              <w:top w:val="single" w:sz="4" w:space="0" w:color="auto"/>
              <w:left w:val="single" w:sz="4" w:space="0" w:color="auto"/>
              <w:bottom w:val="single" w:sz="4" w:space="0" w:color="auto"/>
              <w:right w:val="nil"/>
            </w:tcBorders>
            <w:shd w:val="clear" w:color="auto" w:fill="auto"/>
            <w:vAlign w:val="bottom"/>
          </w:tcPr>
          <w:p w14:paraId="76A1ACDE"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915</w:t>
            </w:r>
          </w:p>
        </w:tc>
        <w:tc>
          <w:tcPr>
            <w:tcW w:w="1817" w:type="dxa"/>
          </w:tcPr>
          <w:p w14:paraId="3371B55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2C45A7C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101200E" w14:textId="77777777" w:rsidTr="0079782A">
        <w:tc>
          <w:tcPr>
            <w:tcW w:w="629" w:type="dxa"/>
          </w:tcPr>
          <w:p w14:paraId="24470D1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54</w:t>
            </w:r>
          </w:p>
        </w:tc>
        <w:tc>
          <w:tcPr>
            <w:tcW w:w="2105" w:type="dxa"/>
            <w:tcBorders>
              <w:right w:val="single" w:sz="4" w:space="0" w:color="auto"/>
            </w:tcBorders>
          </w:tcPr>
          <w:p w14:paraId="54CD161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Чернівецька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AD59D83"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1268</w:t>
            </w:r>
          </w:p>
        </w:tc>
        <w:tc>
          <w:tcPr>
            <w:tcW w:w="1817" w:type="dxa"/>
          </w:tcPr>
          <w:p w14:paraId="5008A206"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763CAE8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D501026" w14:textId="77777777" w:rsidTr="0079782A">
        <w:tc>
          <w:tcPr>
            <w:tcW w:w="629" w:type="dxa"/>
          </w:tcPr>
          <w:p w14:paraId="733781D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55</w:t>
            </w:r>
          </w:p>
        </w:tc>
        <w:tc>
          <w:tcPr>
            <w:tcW w:w="2105" w:type="dxa"/>
            <w:tcBorders>
              <w:right w:val="single" w:sz="4" w:space="0" w:color="auto"/>
            </w:tcBorders>
          </w:tcPr>
          <w:p w14:paraId="337CFD42"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D0C930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1320</w:t>
            </w:r>
          </w:p>
        </w:tc>
        <w:tc>
          <w:tcPr>
            <w:tcW w:w="1817" w:type="dxa"/>
          </w:tcPr>
          <w:p w14:paraId="467193BD"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0E3DA0D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7D08DA95" w14:textId="77777777" w:rsidTr="0079782A">
        <w:tc>
          <w:tcPr>
            <w:tcW w:w="629" w:type="dxa"/>
          </w:tcPr>
          <w:p w14:paraId="33887CE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56</w:t>
            </w:r>
          </w:p>
        </w:tc>
        <w:tc>
          <w:tcPr>
            <w:tcW w:w="2105" w:type="dxa"/>
            <w:tcBorders>
              <w:right w:val="single" w:sz="4" w:space="0" w:color="auto"/>
            </w:tcBorders>
          </w:tcPr>
          <w:p w14:paraId="162CE145"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Херсонська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52CAD9C0"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431</w:t>
            </w:r>
          </w:p>
        </w:tc>
        <w:tc>
          <w:tcPr>
            <w:tcW w:w="1817" w:type="dxa"/>
          </w:tcPr>
          <w:p w14:paraId="4B1071B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0E85B7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6BA11CF" w14:textId="77777777" w:rsidTr="0079782A">
        <w:tc>
          <w:tcPr>
            <w:tcW w:w="629" w:type="dxa"/>
          </w:tcPr>
          <w:p w14:paraId="57B692D8"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57</w:t>
            </w:r>
          </w:p>
        </w:tc>
        <w:tc>
          <w:tcPr>
            <w:tcW w:w="2105" w:type="dxa"/>
            <w:tcBorders>
              <w:right w:val="single" w:sz="4" w:space="0" w:color="auto"/>
            </w:tcBorders>
          </w:tcPr>
          <w:p w14:paraId="122C471B"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Харківська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47B09A1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529</w:t>
            </w:r>
          </w:p>
        </w:tc>
        <w:tc>
          <w:tcPr>
            <w:tcW w:w="1817" w:type="dxa"/>
          </w:tcPr>
          <w:p w14:paraId="5D1468E7"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73094C1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4778A98F" w14:textId="77777777" w:rsidTr="0079782A">
        <w:tc>
          <w:tcPr>
            <w:tcW w:w="629" w:type="dxa"/>
          </w:tcPr>
          <w:p w14:paraId="6B4A163A"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58</w:t>
            </w:r>
          </w:p>
        </w:tc>
        <w:tc>
          <w:tcPr>
            <w:tcW w:w="2105" w:type="dxa"/>
            <w:tcBorders>
              <w:right w:val="single" w:sz="4" w:space="0" w:color="auto"/>
            </w:tcBorders>
          </w:tcPr>
          <w:p w14:paraId="14439BB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АР Крим</w:t>
            </w:r>
          </w:p>
        </w:tc>
        <w:tc>
          <w:tcPr>
            <w:tcW w:w="1590" w:type="dxa"/>
            <w:tcBorders>
              <w:top w:val="single" w:sz="4" w:space="0" w:color="auto"/>
              <w:left w:val="single" w:sz="4" w:space="0" w:color="auto"/>
              <w:bottom w:val="single" w:sz="4" w:space="0" w:color="auto"/>
              <w:right w:val="nil"/>
            </w:tcBorders>
            <w:shd w:val="clear" w:color="auto" w:fill="auto"/>
            <w:vAlign w:val="bottom"/>
          </w:tcPr>
          <w:p w14:paraId="00B9A402"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1079</w:t>
            </w:r>
          </w:p>
        </w:tc>
        <w:tc>
          <w:tcPr>
            <w:tcW w:w="1817" w:type="dxa"/>
          </w:tcPr>
          <w:p w14:paraId="6CD5A31C"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5ADF66D4"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6090231D" w14:textId="77777777" w:rsidTr="0079782A">
        <w:tc>
          <w:tcPr>
            <w:tcW w:w="629" w:type="dxa"/>
          </w:tcPr>
          <w:p w14:paraId="7B0DA4EB"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59</w:t>
            </w:r>
          </w:p>
        </w:tc>
        <w:tc>
          <w:tcPr>
            <w:tcW w:w="2105" w:type="dxa"/>
            <w:tcBorders>
              <w:right w:val="single" w:sz="4" w:space="0" w:color="auto"/>
            </w:tcBorders>
          </w:tcPr>
          <w:p w14:paraId="557CC0A2"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Черкаська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2DF6EB08"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1348</w:t>
            </w:r>
          </w:p>
        </w:tc>
        <w:tc>
          <w:tcPr>
            <w:tcW w:w="1817" w:type="dxa"/>
          </w:tcPr>
          <w:p w14:paraId="74A3661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3B91B9C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9FF1D04" w14:textId="77777777" w:rsidTr="0079782A">
        <w:tc>
          <w:tcPr>
            <w:tcW w:w="629" w:type="dxa"/>
          </w:tcPr>
          <w:p w14:paraId="149FEEFF"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60</w:t>
            </w:r>
          </w:p>
        </w:tc>
        <w:tc>
          <w:tcPr>
            <w:tcW w:w="2105" w:type="dxa"/>
            <w:tcBorders>
              <w:right w:val="single" w:sz="4" w:space="0" w:color="auto"/>
            </w:tcBorders>
          </w:tcPr>
          <w:p w14:paraId="56A06FD9"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63EFAF0C"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1356</w:t>
            </w:r>
          </w:p>
        </w:tc>
        <w:tc>
          <w:tcPr>
            <w:tcW w:w="1817" w:type="dxa"/>
          </w:tcPr>
          <w:p w14:paraId="7D1B49A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1AE68EC0" w14:textId="68283445" w:rsidR="00181F59"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0D731189" w14:textId="77777777" w:rsidTr="0079782A">
        <w:tc>
          <w:tcPr>
            <w:tcW w:w="629" w:type="dxa"/>
          </w:tcPr>
          <w:p w14:paraId="6B08DDF2"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61</w:t>
            </w:r>
          </w:p>
        </w:tc>
        <w:tc>
          <w:tcPr>
            <w:tcW w:w="2105" w:type="dxa"/>
            <w:tcBorders>
              <w:right w:val="single" w:sz="4" w:space="0" w:color="auto"/>
            </w:tcBorders>
          </w:tcPr>
          <w:p w14:paraId="4E376F4B"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Донецька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3FB57D1E"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1151</w:t>
            </w:r>
          </w:p>
        </w:tc>
        <w:tc>
          <w:tcPr>
            <w:tcW w:w="1817" w:type="dxa"/>
          </w:tcPr>
          <w:p w14:paraId="308DBED1"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8DE2660"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r w:rsidR="00D71FA3" w:rsidRPr="00011B17" w14:paraId="1A37122D" w14:textId="77777777" w:rsidTr="0079782A">
        <w:tc>
          <w:tcPr>
            <w:tcW w:w="629" w:type="dxa"/>
          </w:tcPr>
          <w:p w14:paraId="12747463"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62</w:t>
            </w:r>
          </w:p>
        </w:tc>
        <w:tc>
          <w:tcPr>
            <w:tcW w:w="2105" w:type="dxa"/>
            <w:tcBorders>
              <w:right w:val="single" w:sz="4" w:space="0" w:color="auto"/>
            </w:tcBorders>
          </w:tcPr>
          <w:p w14:paraId="18A1B59C"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Полтавська</w:t>
            </w:r>
          </w:p>
        </w:tc>
        <w:tc>
          <w:tcPr>
            <w:tcW w:w="1590" w:type="dxa"/>
            <w:tcBorders>
              <w:top w:val="single" w:sz="4" w:space="0" w:color="auto"/>
              <w:left w:val="single" w:sz="4" w:space="0" w:color="auto"/>
              <w:bottom w:val="single" w:sz="4" w:space="0" w:color="auto"/>
              <w:right w:val="nil"/>
            </w:tcBorders>
            <w:shd w:val="clear" w:color="auto" w:fill="auto"/>
            <w:vAlign w:val="bottom"/>
          </w:tcPr>
          <w:p w14:paraId="0EC0EBA1" w14:textId="77777777" w:rsidR="00D71FA3" w:rsidRPr="00011B17" w:rsidRDefault="00D71FA3" w:rsidP="0079782A">
            <w:pPr>
              <w:rPr>
                <w:rFonts w:ascii="Times New Roman" w:hAnsi="Times New Roman" w:cs="Times New Roman"/>
                <w:color w:val="000000"/>
              </w:rPr>
            </w:pPr>
            <w:r w:rsidRPr="00011B17">
              <w:rPr>
                <w:rFonts w:ascii="Times New Roman" w:hAnsi="Times New Roman" w:cs="Times New Roman"/>
                <w:color w:val="000000"/>
              </w:rPr>
              <w:t>1414</w:t>
            </w:r>
          </w:p>
        </w:tc>
        <w:tc>
          <w:tcPr>
            <w:tcW w:w="1817" w:type="dxa"/>
          </w:tcPr>
          <w:p w14:paraId="1A1C3DAE"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п. п.  3.10.2.2. Статуту</w:t>
            </w:r>
          </w:p>
        </w:tc>
        <w:tc>
          <w:tcPr>
            <w:tcW w:w="3695" w:type="dxa"/>
          </w:tcPr>
          <w:p w14:paraId="48770CE9" w14:textId="77777777" w:rsidR="00D71FA3" w:rsidRPr="00011B17" w:rsidRDefault="00D71FA3" w:rsidP="0079782A">
            <w:pPr>
              <w:rPr>
                <w:rFonts w:ascii="Times New Roman" w:hAnsi="Times New Roman" w:cs="Times New Roman"/>
              </w:rPr>
            </w:pPr>
            <w:r w:rsidRPr="00011B17">
              <w:rPr>
                <w:rFonts w:ascii="Times New Roman" w:hAnsi="Times New Roman" w:cs="Times New Roman"/>
              </w:rPr>
              <w:t>Н</w:t>
            </w:r>
            <w:r>
              <w:rPr>
                <w:rFonts w:ascii="Times New Roman" w:hAnsi="Times New Roman" w:cs="Times New Roman"/>
              </w:rPr>
              <w:t>евиконання обов’язків учасника</w:t>
            </w:r>
            <w:r w:rsidRPr="00011B17">
              <w:rPr>
                <w:rFonts w:ascii="Times New Roman" w:hAnsi="Times New Roman" w:cs="Times New Roman"/>
              </w:rPr>
              <w:t xml:space="preserve"> Організації, </w:t>
            </w:r>
            <w:r>
              <w:rPr>
                <w:rFonts w:ascii="Times New Roman" w:hAnsi="Times New Roman" w:cs="Times New Roman"/>
              </w:rPr>
              <w:t>передбачених Статутом, зокрема, підпунктами</w:t>
            </w:r>
            <w:r w:rsidRPr="00011B17">
              <w:rPr>
                <w:rFonts w:ascii="Times New Roman" w:hAnsi="Times New Roman" w:cs="Times New Roman"/>
              </w:rPr>
              <w:t xml:space="preserve"> 3.16.3. </w:t>
            </w:r>
            <w:r>
              <w:rPr>
                <w:rFonts w:ascii="Times New Roman" w:hAnsi="Times New Roman" w:cs="Times New Roman"/>
              </w:rPr>
              <w:t xml:space="preserve">та 3.16.7. </w:t>
            </w:r>
            <w:r w:rsidRPr="00011B17">
              <w:rPr>
                <w:rFonts w:ascii="Times New Roman" w:hAnsi="Times New Roman" w:cs="Times New Roman"/>
              </w:rPr>
              <w:t>Статуту</w:t>
            </w:r>
          </w:p>
        </w:tc>
      </w:tr>
    </w:tbl>
    <w:p w14:paraId="3513F83F" w14:textId="1A81C63B" w:rsidR="00BB2630" w:rsidRPr="00DF6092" w:rsidRDefault="00BB2630" w:rsidP="00D71FA3">
      <w:pPr>
        <w:pStyle w:val="paragraph"/>
        <w:spacing w:before="0" w:beforeAutospacing="0" w:after="0" w:afterAutospacing="0"/>
        <w:ind w:left="851"/>
        <w:jc w:val="both"/>
        <w:textAlignment w:val="baseline"/>
        <w:rPr>
          <w:lang w:eastAsia="uk-UA"/>
        </w:rPr>
      </w:pPr>
    </w:p>
    <w:p w14:paraId="5247EB3B" w14:textId="1878347B" w:rsidR="00B52DF1" w:rsidRPr="001C2D9E" w:rsidRDefault="00AD63D4" w:rsidP="00BB2630">
      <w:pPr>
        <w:pStyle w:val="paragraph"/>
        <w:numPr>
          <w:ilvl w:val="0"/>
          <w:numId w:val="16"/>
        </w:numPr>
        <w:spacing w:before="0" w:beforeAutospacing="0" w:after="0" w:afterAutospacing="0"/>
        <w:ind w:left="0" w:firstLine="851"/>
        <w:jc w:val="both"/>
        <w:textAlignment w:val="baseline"/>
      </w:pPr>
      <w:r>
        <w:rPr>
          <w:rStyle w:val="normaltextrun"/>
          <w:shd w:val="clear" w:color="auto" w:fill="FFFFFF"/>
        </w:rPr>
        <w:t xml:space="preserve">Оприлюднити на офіційному </w:t>
      </w:r>
      <w:proofErr w:type="spellStart"/>
      <w:r>
        <w:rPr>
          <w:rStyle w:val="normaltextrun"/>
          <w:shd w:val="clear" w:color="auto" w:fill="FFFFFF"/>
        </w:rPr>
        <w:t>веб</w:t>
      </w:r>
      <w:r w:rsidR="00CE1250" w:rsidRPr="001C2D9E">
        <w:rPr>
          <w:rStyle w:val="normaltextrun"/>
          <w:shd w:val="clear" w:color="auto" w:fill="FFFFFF"/>
        </w:rPr>
        <w:t>сайті</w:t>
      </w:r>
      <w:proofErr w:type="spellEnd"/>
      <w:r w:rsidR="00CE1250" w:rsidRPr="001C2D9E">
        <w:rPr>
          <w:rStyle w:val="normaltextrun"/>
          <w:shd w:val="clear" w:color="auto" w:fill="FFFFFF"/>
        </w:rPr>
        <w:t xml:space="preserve"> БО «100 ВІДСОТКІВ ЖИТТЯ» в мережі Інтернет перелік осіб, запропонованих до виключення  із учасників Благодійної організації «Всеукраїнська мережа людей, які живуть з ВІЛ/СНІД» (із дотриманням вимог щодо захисту персональних даних) не менше ніж за 15 (п’ятнадцять) календарних днів до проведення Загальних зборів, щоб кожен учасник Організації мав змогу ознайомитись із зазначеним переліком та проголосувати по відповідному питанню порядку денного Загальних зборів учасників Організації в день їх проведення, з огляду на те, що Загальні збори проходитимуть дистанційно за допомогою мобільного додатку «NGO </w:t>
      </w:r>
      <w:proofErr w:type="spellStart"/>
      <w:r w:rsidR="00CE1250" w:rsidRPr="001C2D9E">
        <w:rPr>
          <w:rStyle w:val="normaltextrun"/>
          <w:shd w:val="clear" w:color="auto" w:fill="FFFFFF"/>
        </w:rPr>
        <w:t>management</w:t>
      </w:r>
      <w:proofErr w:type="spellEnd"/>
      <w:r w:rsidR="00CE1250" w:rsidRPr="001C2D9E">
        <w:rPr>
          <w:rStyle w:val="normaltextrun"/>
          <w:shd w:val="clear" w:color="auto" w:fill="FFFFFF"/>
        </w:rPr>
        <w:t>», а облік та ідентифікація учасників Організації здійснюється за їх номером квитка учасника.</w:t>
      </w:r>
      <w:r w:rsidR="00CE1250" w:rsidRPr="001C2D9E">
        <w:rPr>
          <w:rStyle w:val="eop"/>
          <w:shd w:val="clear" w:color="auto" w:fill="FFFFFF"/>
        </w:rPr>
        <w:t> </w:t>
      </w:r>
    </w:p>
    <w:p w14:paraId="66EA922F" w14:textId="77777777" w:rsidR="005E1889" w:rsidRPr="00DF6092" w:rsidRDefault="005E1889" w:rsidP="00F17E1B">
      <w:pPr>
        <w:tabs>
          <w:tab w:val="left" w:pos="0"/>
        </w:tabs>
        <w:jc w:val="both"/>
        <w:rPr>
          <w:rFonts w:ascii="Times New Roman" w:eastAsia="Times New Roman" w:hAnsi="Times New Roman" w:cs="Times New Roman"/>
          <w:b/>
          <w:color w:val="000000"/>
          <w:u w:val="single"/>
        </w:rPr>
      </w:pPr>
    </w:p>
    <w:p w14:paraId="6B9EB342" w14:textId="3785FFAD" w:rsidR="006465AA" w:rsidRDefault="00482CC5" w:rsidP="00F17E1B">
      <w:pPr>
        <w:tabs>
          <w:tab w:val="left" w:pos="0"/>
        </w:tabs>
        <w:jc w:val="both"/>
        <w:rPr>
          <w:rFonts w:ascii="Times New Roman" w:eastAsia="Times New Roman" w:hAnsi="Times New Roman" w:cs="Times New Roman"/>
          <w:b/>
          <w:color w:val="000000"/>
        </w:rPr>
      </w:pPr>
      <w:r w:rsidRPr="00DF6092">
        <w:rPr>
          <w:rFonts w:ascii="Times New Roman" w:eastAsia="Times New Roman" w:hAnsi="Times New Roman" w:cs="Times New Roman"/>
          <w:b/>
          <w:color w:val="000000"/>
        </w:rPr>
        <w:t>У зв’язку з розглядом усіх питань порядку денного, засідання Координаційної Ради оголошено закритим. Усі рішення є прийнятими.</w:t>
      </w:r>
    </w:p>
    <w:p w14:paraId="66F88EF5" w14:textId="75EA3BF2" w:rsidR="00E70DF1" w:rsidRDefault="00E70DF1" w:rsidP="00F17E1B">
      <w:pPr>
        <w:tabs>
          <w:tab w:val="left" w:pos="0"/>
        </w:tabs>
        <w:jc w:val="both"/>
        <w:rPr>
          <w:rFonts w:ascii="Times New Roman" w:eastAsia="Times New Roman" w:hAnsi="Times New Roman" w:cs="Times New Roman"/>
          <w:b/>
          <w:color w:val="000000"/>
        </w:rPr>
      </w:pPr>
    </w:p>
    <w:p w14:paraId="58C12594" w14:textId="77777777" w:rsidR="002A2AC9" w:rsidRDefault="002A2AC9" w:rsidP="00F17E1B">
      <w:pPr>
        <w:tabs>
          <w:tab w:val="left" w:pos="0"/>
        </w:tabs>
        <w:jc w:val="both"/>
        <w:rPr>
          <w:rFonts w:ascii="Times New Roman" w:eastAsia="Times New Roman" w:hAnsi="Times New Roman" w:cs="Times New Roman"/>
          <w:b/>
          <w:color w:val="000000"/>
        </w:rPr>
      </w:pPr>
    </w:p>
    <w:p w14:paraId="04CB8CB0" w14:textId="77777777" w:rsidR="002A2AC9" w:rsidRDefault="002A2AC9" w:rsidP="00F17E1B">
      <w:pPr>
        <w:tabs>
          <w:tab w:val="left" w:pos="0"/>
        </w:tabs>
        <w:jc w:val="both"/>
        <w:rPr>
          <w:rFonts w:ascii="Times New Roman" w:eastAsia="Times New Roman" w:hAnsi="Times New Roman" w:cs="Times New Roman"/>
          <w:b/>
          <w:color w:val="000000"/>
        </w:rPr>
      </w:pPr>
    </w:p>
    <w:p w14:paraId="0FE10153" w14:textId="77777777" w:rsidR="002A2AC9" w:rsidRDefault="002A2AC9" w:rsidP="00F17E1B">
      <w:pPr>
        <w:tabs>
          <w:tab w:val="left" w:pos="0"/>
        </w:tabs>
        <w:jc w:val="both"/>
        <w:rPr>
          <w:rFonts w:ascii="Times New Roman" w:eastAsia="Times New Roman" w:hAnsi="Times New Roman" w:cs="Times New Roman"/>
          <w:b/>
          <w:color w:val="000000"/>
        </w:rPr>
      </w:pPr>
    </w:p>
    <w:p w14:paraId="45FC8845" w14:textId="77777777" w:rsidR="002A2AC9" w:rsidRPr="00DF6092" w:rsidRDefault="002A2AC9" w:rsidP="00F17E1B">
      <w:pPr>
        <w:tabs>
          <w:tab w:val="left" w:pos="0"/>
        </w:tabs>
        <w:jc w:val="both"/>
        <w:rPr>
          <w:rFonts w:ascii="Times New Roman" w:eastAsia="Times New Roman" w:hAnsi="Times New Roman" w:cs="Times New Roman"/>
          <w:b/>
          <w:color w:val="000000"/>
        </w:rPr>
      </w:pPr>
    </w:p>
    <w:p w14:paraId="66DEAA57" w14:textId="6FB8D326" w:rsidR="00AA7F2D" w:rsidRDefault="0070531F" w:rsidP="00F17E1B">
      <w:pPr>
        <w:tabs>
          <w:tab w:val="left" w:pos="390"/>
        </w:tabs>
        <w:rPr>
          <w:rFonts w:ascii="Times New Roman" w:eastAsia="Times New Roman" w:hAnsi="Times New Roman" w:cs="Times New Roman"/>
          <w:b/>
          <w:bCs/>
          <w:color w:val="000000" w:themeColor="text1"/>
        </w:rPr>
      </w:pPr>
      <w:r w:rsidRPr="00DF6092">
        <w:rPr>
          <w:rFonts w:ascii="Times New Roman" w:eastAsia="Times New Roman" w:hAnsi="Times New Roman" w:cs="Times New Roman"/>
          <w:b/>
          <w:bCs/>
          <w:color w:val="000000" w:themeColor="text1"/>
        </w:rPr>
        <w:t>Голова з</w:t>
      </w:r>
      <w:r w:rsidR="00482CC5" w:rsidRPr="00DF6092">
        <w:rPr>
          <w:rFonts w:ascii="Times New Roman" w:eastAsia="Times New Roman" w:hAnsi="Times New Roman" w:cs="Times New Roman"/>
          <w:b/>
          <w:bCs/>
          <w:color w:val="000000" w:themeColor="text1"/>
        </w:rPr>
        <w:t>асідання:</w:t>
      </w:r>
      <w:r w:rsidR="00482CC5" w:rsidRPr="00DF6092">
        <w:rPr>
          <w:rFonts w:ascii="Times New Roman" w:hAnsi="Times New Roman" w:cs="Times New Roman"/>
        </w:rPr>
        <w:tab/>
      </w:r>
      <w:r w:rsidR="00482CC5" w:rsidRPr="00DF6092">
        <w:rPr>
          <w:rFonts w:ascii="Times New Roman" w:hAnsi="Times New Roman" w:cs="Times New Roman"/>
        </w:rPr>
        <w:tab/>
      </w:r>
      <w:r w:rsidR="00482CC5" w:rsidRPr="00DF6092">
        <w:rPr>
          <w:rFonts w:ascii="Times New Roman" w:eastAsia="Times New Roman" w:hAnsi="Times New Roman" w:cs="Times New Roman"/>
          <w:b/>
          <w:bCs/>
          <w:color w:val="000000" w:themeColor="text1"/>
        </w:rPr>
        <w:t xml:space="preserve">                                                      </w:t>
      </w:r>
      <w:r w:rsidR="00DD163A" w:rsidRPr="00DF6092">
        <w:rPr>
          <w:rFonts w:ascii="Times New Roman" w:eastAsia="Times New Roman" w:hAnsi="Times New Roman" w:cs="Times New Roman"/>
          <w:b/>
          <w:bCs/>
          <w:color w:val="000000" w:themeColor="text1"/>
        </w:rPr>
        <w:t xml:space="preserve">  </w:t>
      </w:r>
      <w:r w:rsidR="00014DBE">
        <w:rPr>
          <w:rFonts w:ascii="Times New Roman" w:eastAsia="Times New Roman" w:hAnsi="Times New Roman" w:cs="Times New Roman"/>
          <w:b/>
          <w:bCs/>
          <w:color w:val="000000" w:themeColor="text1"/>
        </w:rPr>
        <w:t xml:space="preserve">  </w:t>
      </w:r>
      <w:r w:rsidR="00DD163A" w:rsidRPr="00DF6092">
        <w:rPr>
          <w:rFonts w:ascii="Times New Roman" w:eastAsia="Times New Roman" w:hAnsi="Times New Roman" w:cs="Times New Roman"/>
          <w:b/>
          <w:bCs/>
          <w:color w:val="000000" w:themeColor="text1"/>
        </w:rPr>
        <w:t xml:space="preserve">  </w:t>
      </w:r>
      <w:r w:rsidR="00482CC5" w:rsidRPr="00DF6092">
        <w:rPr>
          <w:rFonts w:ascii="Times New Roman" w:eastAsia="Times New Roman" w:hAnsi="Times New Roman" w:cs="Times New Roman"/>
          <w:b/>
          <w:bCs/>
          <w:color w:val="000000" w:themeColor="text1"/>
        </w:rPr>
        <w:t>Дмитро ШЕРЕМБЕЙ</w:t>
      </w:r>
    </w:p>
    <w:p w14:paraId="21DAC167" w14:textId="77777777" w:rsidR="002A2AC9" w:rsidRDefault="002A2AC9" w:rsidP="00F17E1B">
      <w:pPr>
        <w:tabs>
          <w:tab w:val="left" w:pos="390"/>
        </w:tabs>
        <w:rPr>
          <w:rFonts w:ascii="Times New Roman" w:eastAsia="Times New Roman" w:hAnsi="Times New Roman" w:cs="Times New Roman"/>
          <w:b/>
          <w:bCs/>
          <w:color w:val="000000" w:themeColor="text1"/>
        </w:rPr>
      </w:pPr>
    </w:p>
    <w:p w14:paraId="603A5878" w14:textId="77777777" w:rsidR="002A2AC9" w:rsidRDefault="002A2AC9" w:rsidP="00F17E1B">
      <w:pPr>
        <w:tabs>
          <w:tab w:val="left" w:pos="390"/>
        </w:tabs>
        <w:rPr>
          <w:rFonts w:ascii="Times New Roman" w:eastAsia="Times New Roman" w:hAnsi="Times New Roman" w:cs="Times New Roman"/>
          <w:b/>
          <w:bCs/>
          <w:color w:val="000000" w:themeColor="text1"/>
        </w:rPr>
      </w:pPr>
    </w:p>
    <w:p w14:paraId="371CCA64" w14:textId="77777777" w:rsidR="00ED4DAD" w:rsidRDefault="00ED4DAD" w:rsidP="00F17E1B">
      <w:pPr>
        <w:tabs>
          <w:tab w:val="left" w:pos="390"/>
        </w:tabs>
        <w:rPr>
          <w:rFonts w:ascii="Times New Roman" w:eastAsia="Times New Roman" w:hAnsi="Times New Roman" w:cs="Times New Roman"/>
          <w:b/>
          <w:bCs/>
          <w:color w:val="000000" w:themeColor="text1"/>
        </w:rPr>
      </w:pPr>
      <w:bookmarkStart w:id="0" w:name="_GoBack"/>
      <w:bookmarkEnd w:id="0"/>
    </w:p>
    <w:p w14:paraId="3960DB72" w14:textId="77777777" w:rsidR="002A2AC9" w:rsidRDefault="002A2AC9" w:rsidP="00F17E1B">
      <w:pPr>
        <w:tabs>
          <w:tab w:val="left" w:pos="390"/>
        </w:tabs>
        <w:rPr>
          <w:rFonts w:ascii="Times New Roman" w:eastAsia="Times New Roman" w:hAnsi="Times New Roman" w:cs="Times New Roman"/>
          <w:b/>
          <w:bCs/>
          <w:color w:val="000000" w:themeColor="text1"/>
        </w:rPr>
      </w:pPr>
    </w:p>
    <w:p w14:paraId="53CF74D0" w14:textId="77777777" w:rsidR="002A2AC9" w:rsidRPr="00014DBE" w:rsidRDefault="002A2AC9" w:rsidP="00F17E1B">
      <w:pPr>
        <w:tabs>
          <w:tab w:val="left" w:pos="390"/>
        </w:tabs>
        <w:rPr>
          <w:rFonts w:ascii="Times New Roman" w:eastAsia="Times New Roman" w:hAnsi="Times New Roman" w:cs="Times New Roman"/>
          <w:b/>
          <w:bCs/>
          <w:color w:val="000000"/>
        </w:rPr>
      </w:pPr>
    </w:p>
    <w:p w14:paraId="437CE906" w14:textId="4AD5FF46" w:rsidR="0088000B" w:rsidRPr="00DF6092" w:rsidRDefault="0070531F" w:rsidP="00F17E1B">
      <w:pPr>
        <w:tabs>
          <w:tab w:val="left" w:pos="390"/>
        </w:tabs>
        <w:rPr>
          <w:rFonts w:ascii="Times New Roman" w:eastAsia="Times New Roman" w:hAnsi="Times New Roman" w:cs="Times New Roman"/>
          <w:b/>
          <w:bCs/>
          <w:color w:val="000000"/>
        </w:rPr>
      </w:pPr>
      <w:r w:rsidRPr="00DF6092">
        <w:rPr>
          <w:rFonts w:ascii="Times New Roman" w:eastAsia="Times New Roman" w:hAnsi="Times New Roman" w:cs="Times New Roman"/>
          <w:b/>
          <w:bCs/>
          <w:color w:val="000000" w:themeColor="text1"/>
        </w:rPr>
        <w:t>Секретар з</w:t>
      </w:r>
      <w:r w:rsidR="00AA7F2D" w:rsidRPr="00DF6092">
        <w:rPr>
          <w:rFonts w:ascii="Times New Roman" w:eastAsia="Times New Roman" w:hAnsi="Times New Roman" w:cs="Times New Roman"/>
          <w:b/>
          <w:bCs/>
          <w:color w:val="000000" w:themeColor="text1"/>
        </w:rPr>
        <w:t>асідання</w:t>
      </w:r>
      <w:r w:rsidR="00DD7EDA" w:rsidRPr="00DF6092">
        <w:rPr>
          <w:rFonts w:ascii="Times New Roman" w:eastAsia="Times New Roman" w:hAnsi="Times New Roman" w:cs="Times New Roman"/>
          <w:b/>
          <w:bCs/>
          <w:color w:val="000000" w:themeColor="text1"/>
        </w:rPr>
        <w:t>:</w:t>
      </w:r>
      <w:r w:rsidR="00AA7F2D" w:rsidRPr="00DF6092">
        <w:rPr>
          <w:rFonts w:ascii="Times New Roman" w:hAnsi="Times New Roman" w:cs="Times New Roman"/>
        </w:rPr>
        <w:tab/>
      </w:r>
      <w:r w:rsidR="00AA7F2D" w:rsidRPr="00DF6092">
        <w:rPr>
          <w:rFonts w:ascii="Times New Roman" w:hAnsi="Times New Roman" w:cs="Times New Roman"/>
        </w:rPr>
        <w:tab/>
      </w:r>
      <w:r w:rsidR="00AA7F2D" w:rsidRPr="00DF6092">
        <w:rPr>
          <w:rFonts w:ascii="Times New Roman" w:hAnsi="Times New Roman" w:cs="Times New Roman"/>
        </w:rPr>
        <w:tab/>
      </w:r>
      <w:r w:rsidR="00AA7F2D" w:rsidRPr="00DF6092">
        <w:rPr>
          <w:rFonts w:ascii="Times New Roman" w:hAnsi="Times New Roman" w:cs="Times New Roman"/>
        </w:rPr>
        <w:tab/>
      </w:r>
      <w:r w:rsidR="00AA7F2D" w:rsidRPr="00DF6092">
        <w:rPr>
          <w:rFonts w:ascii="Times New Roman" w:hAnsi="Times New Roman" w:cs="Times New Roman"/>
        </w:rPr>
        <w:tab/>
      </w:r>
      <w:r w:rsidR="00AA7F2D" w:rsidRPr="00DF6092">
        <w:rPr>
          <w:rFonts w:ascii="Times New Roman" w:hAnsi="Times New Roman" w:cs="Times New Roman"/>
        </w:rPr>
        <w:tab/>
      </w:r>
      <w:r w:rsidR="008B7C19" w:rsidRPr="00DF6092">
        <w:rPr>
          <w:rFonts w:ascii="Times New Roman" w:eastAsia="Times New Roman" w:hAnsi="Times New Roman" w:cs="Times New Roman"/>
          <w:b/>
          <w:bCs/>
          <w:color w:val="000000" w:themeColor="text1"/>
        </w:rPr>
        <w:t xml:space="preserve">Аліна </w:t>
      </w:r>
      <w:r w:rsidR="00E9621D" w:rsidRPr="00DF6092">
        <w:rPr>
          <w:rStyle w:val="normaltextrun"/>
          <w:rFonts w:ascii="Times New Roman" w:hAnsi="Times New Roman" w:cs="Times New Roman"/>
          <w:b/>
          <w:bCs/>
          <w:color w:val="000000"/>
          <w:shd w:val="clear" w:color="auto" w:fill="FFFFFF"/>
        </w:rPr>
        <w:t>ДАНИЛЬЧЕНКО </w:t>
      </w:r>
      <w:r w:rsidR="00E9621D" w:rsidRPr="00DF6092">
        <w:rPr>
          <w:rStyle w:val="normaltextrun"/>
          <w:rFonts w:ascii="Times New Roman" w:hAnsi="Times New Roman" w:cs="Times New Roman"/>
          <w:shd w:val="clear" w:color="auto" w:fill="FFFFFF"/>
        </w:rPr>
        <w:t> </w:t>
      </w:r>
    </w:p>
    <w:p w14:paraId="482B2F48" w14:textId="5FBFFE74" w:rsidR="005655EF" w:rsidRPr="00DF6092" w:rsidRDefault="00482CC5" w:rsidP="009F005F">
      <w:pPr>
        <w:tabs>
          <w:tab w:val="left" w:pos="390"/>
        </w:tabs>
        <w:rPr>
          <w:rFonts w:ascii="Times New Roman" w:eastAsia="Times New Roman" w:hAnsi="Times New Roman" w:cs="Times New Roman"/>
          <w:b/>
          <w:color w:val="000000"/>
        </w:rPr>
      </w:pPr>
      <w:r w:rsidRPr="00DF6092">
        <w:rPr>
          <w:rFonts w:ascii="Times New Roman" w:eastAsia="Times New Roman" w:hAnsi="Times New Roman" w:cs="Times New Roman"/>
          <w:b/>
          <w:color w:val="000000"/>
        </w:rPr>
        <w:tab/>
        <w:t xml:space="preserve"> </w:t>
      </w:r>
    </w:p>
    <w:p w14:paraId="7AF7B61B" w14:textId="77777777" w:rsidR="004F5CDB" w:rsidRPr="00DF6092" w:rsidRDefault="004F5CDB" w:rsidP="00F17E1B">
      <w:pPr>
        <w:widowControl/>
        <w:pBdr>
          <w:top w:val="nil"/>
          <w:left w:val="nil"/>
          <w:bottom w:val="nil"/>
          <w:right w:val="nil"/>
          <w:between w:val="nil"/>
        </w:pBdr>
        <w:jc w:val="both"/>
        <w:rPr>
          <w:rFonts w:ascii="Times New Roman" w:eastAsia="Times New Roman" w:hAnsi="Times New Roman" w:cs="Times New Roman"/>
          <w:b/>
          <w:color w:val="000000"/>
        </w:rPr>
      </w:pPr>
    </w:p>
    <w:sectPr w:rsidR="004F5CDB" w:rsidRPr="00DF6092" w:rsidSect="00DF6092">
      <w:footerReference w:type="default" r:id="rId9"/>
      <w:footerReference w:type="first" r:id="rId10"/>
      <w:pgSz w:w="11906" w:h="16838"/>
      <w:pgMar w:top="851" w:right="851" w:bottom="56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FFD1F" w14:textId="77777777" w:rsidR="00C670EC" w:rsidRDefault="00C670EC">
      <w:r>
        <w:separator/>
      </w:r>
    </w:p>
  </w:endnote>
  <w:endnote w:type="continuationSeparator" w:id="0">
    <w:p w14:paraId="47B57BE6" w14:textId="77777777" w:rsidR="00C670EC" w:rsidRDefault="00C6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910D" w14:textId="6886D173" w:rsidR="0079782A" w:rsidRDefault="0079782A">
    <w:pPr>
      <w:pBdr>
        <w:top w:val="nil"/>
        <w:left w:val="nil"/>
        <w:bottom w:val="nil"/>
        <w:right w:val="nil"/>
        <w:between w:val="nil"/>
      </w:pBdr>
      <w:tabs>
        <w:tab w:val="center" w:pos="4819"/>
        <w:tab w:val="right" w:pos="9639"/>
      </w:tabs>
      <w:jc w:val="center"/>
    </w:pPr>
    <w:r>
      <w:fldChar w:fldCharType="begin"/>
    </w:r>
    <w:r>
      <w:instrText>PAGE</w:instrText>
    </w:r>
    <w:r>
      <w:fldChar w:fldCharType="separate"/>
    </w:r>
    <w:r w:rsidR="00ED4DAD">
      <w:rPr>
        <w:noProof/>
      </w:rPr>
      <w:t>17</w:t>
    </w:r>
    <w:r>
      <w:fldChar w:fldCharType="end"/>
    </w:r>
  </w:p>
  <w:p w14:paraId="788A8672" w14:textId="77777777" w:rsidR="0079782A" w:rsidRDefault="0079782A">
    <w:pPr>
      <w:pBdr>
        <w:top w:val="nil"/>
        <w:left w:val="nil"/>
        <w:bottom w:val="nil"/>
        <w:right w:val="nil"/>
        <w:between w:val="nil"/>
      </w:pBdr>
      <w:tabs>
        <w:tab w:val="center" w:pos="4819"/>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7448" w14:textId="714F6AB4" w:rsidR="0079782A" w:rsidRDefault="0079782A">
    <w:pPr>
      <w:pBdr>
        <w:top w:val="nil"/>
        <w:left w:val="nil"/>
        <w:bottom w:val="nil"/>
        <w:right w:val="nil"/>
        <w:between w:val="nil"/>
      </w:pBdr>
      <w:tabs>
        <w:tab w:val="center" w:pos="4819"/>
        <w:tab w:val="right" w:pos="9639"/>
      </w:tabs>
      <w:jc w:val="center"/>
    </w:pPr>
    <w:r>
      <w:fldChar w:fldCharType="begin"/>
    </w:r>
    <w:r>
      <w:instrText>PAGE</w:instrText>
    </w:r>
    <w:r>
      <w:fldChar w:fldCharType="separate"/>
    </w:r>
    <w:r w:rsidR="00DC6A79">
      <w:rPr>
        <w:noProof/>
      </w:rPr>
      <w:t>1</w:t>
    </w:r>
    <w:r>
      <w:fldChar w:fldCharType="end"/>
    </w:r>
  </w:p>
  <w:p w14:paraId="08D5BE1C" w14:textId="77777777" w:rsidR="0079782A" w:rsidRDefault="0079782A">
    <w:pPr>
      <w:pBdr>
        <w:top w:val="nil"/>
        <w:left w:val="nil"/>
        <w:bottom w:val="nil"/>
        <w:right w:val="nil"/>
        <w:between w:val="nil"/>
      </w:pBdr>
      <w:tabs>
        <w:tab w:val="center" w:pos="4819"/>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081D" w14:textId="77777777" w:rsidR="00C670EC" w:rsidRDefault="00C670EC">
      <w:r>
        <w:separator/>
      </w:r>
    </w:p>
  </w:footnote>
  <w:footnote w:type="continuationSeparator" w:id="0">
    <w:p w14:paraId="00127F3C" w14:textId="77777777" w:rsidR="00C670EC" w:rsidRDefault="00C67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CBC31EE"/>
    <w:lvl w:ilvl="0">
      <w:start w:val="1"/>
      <w:numFmt w:val="bullet"/>
      <w:pStyle w:val="a"/>
      <w:lvlText w:val=""/>
      <w:lvlJc w:val="left"/>
      <w:pPr>
        <w:tabs>
          <w:tab w:val="num" w:pos="360"/>
        </w:tabs>
        <w:ind w:left="360" w:hanging="360"/>
      </w:pPr>
      <w:rPr>
        <w:rFonts w:ascii="Symbol" w:hAnsi="Symbol" w:hint="default"/>
      </w:rPr>
    </w:lvl>
  </w:abstractNum>
  <w:abstractNum w:abstractNumId="1">
    <w:nsid w:val="17512CD0"/>
    <w:multiLevelType w:val="multilevel"/>
    <w:tmpl w:val="DFB26488"/>
    <w:lvl w:ilvl="0">
      <w:start w:val="1"/>
      <w:numFmt w:val="decimal"/>
      <w:lvlText w:val="%1."/>
      <w:lvlJc w:val="left"/>
      <w:pPr>
        <w:ind w:left="720" w:hanging="360"/>
      </w:pPr>
      <w:rPr>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nsid w:val="18123050"/>
    <w:multiLevelType w:val="multilevel"/>
    <w:tmpl w:val="6142A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1476D"/>
    <w:multiLevelType w:val="multilevel"/>
    <w:tmpl w:val="DFB26488"/>
    <w:lvl w:ilvl="0">
      <w:start w:val="1"/>
      <w:numFmt w:val="decimal"/>
      <w:lvlText w:val="%1."/>
      <w:lvlJc w:val="left"/>
      <w:pPr>
        <w:ind w:left="720" w:hanging="360"/>
      </w:pPr>
      <w:rPr>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nsid w:val="35385DED"/>
    <w:multiLevelType w:val="multilevel"/>
    <w:tmpl w:val="DFB26488"/>
    <w:lvl w:ilvl="0">
      <w:start w:val="1"/>
      <w:numFmt w:val="decimal"/>
      <w:lvlText w:val="%1."/>
      <w:lvlJc w:val="left"/>
      <w:pPr>
        <w:ind w:left="720" w:hanging="360"/>
      </w:pPr>
      <w:rPr>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nsid w:val="3842786F"/>
    <w:multiLevelType w:val="hybridMultilevel"/>
    <w:tmpl w:val="89563DE6"/>
    <w:lvl w:ilvl="0" w:tplc="EB304AB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8A855EF"/>
    <w:multiLevelType w:val="hybridMultilevel"/>
    <w:tmpl w:val="E6140904"/>
    <w:lvl w:ilvl="0" w:tplc="74181CCA">
      <w:start w:val="1"/>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F8B6615"/>
    <w:multiLevelType w:val="hybridMultilevel"/>
    <w:tmpl w:val="F894D0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5527B4E"/>
    <w:multiLevelType w:val="hybridMultilevel"/>
    <w:tmpl w:val="11E61F70"/>
    <w:lvl w:ilvl="0" w:tplc="4D3EA52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5957507"/>
    <w:multiLevelType w:val="multilevel"/>
    <w:tmpl w:val="DFB26488"/>
    <w:lvl w:ilvl="0">
      <w:start w:val="1"/>
      <w:numFmt w:val="decimal"/>
      <w:lvlText w:val="%1."/>
      <w:lvlJc w:val="left"/>
      <w:pPr>
        <w:ind w:left="720" w:hanging="360"/>
      </w:pPr>
      <w:rPr>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nsid w:val="650414AA"/>
    <w:multiLevelType w:val="multilevel"/>
    <w:tmpl w:val="DFB26488"/>
    <w:lvl w:ilvl="0">
      <w:start w:val="1"/>
      <w:numFmt w:val="decimal"/>
      <w:lvlText w:val="%1."/>
      <w:lvlJc w:val="left"/>
      <w:pPr>
        <w:ind w:left="720" w:hanging="360"/>
      </w:pPr>
      <w:rPr>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nsid w:val="69DB39A8"/>
    <w:multiLevelType w:val="multilevel"/>
    <w:tmpl w:val="65FE46A2"/>
    <w:lvl w:ilvl="0">
      <w:start w:val="1"/>
      <w:numFmt w:val="decimal"/>
      <w:lvlText w:val="%1."/>
      <w:lvlJc w:val="left"/>
      <w:pPr>
        <w:ind w:left="644" w:hanging="358"/>
      </w:pPr>
      <w:rPr>
        <w:b/>
      </w:rPr>
    </w:lvl>
    <w:lvl w:ilvl="1">
      <w:start w:val="1"/>
      <w:numFmt w:val="decimal"/>
      <w:lvlText w:val="%1.%2"/>
      <w:lvlJc w:val="left"/>
      <w:pPr>
        <w:ind w:left="1752" w:hanging="825"/>
      </w:pPr>
      <w:rPr>
        <w:b w:val="0"/>
      </w:rPr>
    </w:lvl>
    <w:lvl w:ilvl="2">
      <w:start w:val="1"/>
      <w:numFmt w:val="decimal"/>
      <w:lvlText w:val="%1.%2.%3"/>
      <w:lvlJc w:val="left"/>
      <w:pPr>
        <w:ind w:left="1752" w:hanging="825"/>
      </w:pPr>
    </w:lvl>
    <w:lvl w:ilvl="3">
      <w:start w:val="1"/>
      <w:numFmt w:val="decimal"/>
      <w:lvlText w:val="%1.%2.%3.%4"/>
      <w:lvlJc w:val="left"/>
      <w:pPr>
        <w:ind w:left="2007" w:hanging="1080"/>
      </w:pPr>
    </w:lvl>
    <w:lvl w:ilvl="4">
      <w:start w:val="1"/>
      <w:numFmt w:val="decimal"/>
      <w:lvlText w:val="%1.%2.%3.%4.%5"/>
      <w:lvlJc w:val="left"/>
      <w:pPr>
        <w:ind w:left="2007" w:hanging="1080"/>
      </w:pPr>
    </w:lvl>
    <w:lvl w:ilvl="5">
      <w:start w:val="1"/>
      <w:numFmt w:val="decimal"/>
      <w:lvlText w:val="%1.%2.%3.%4.%5.%6"/>
      <w:lvlJc w:val="left"/>
      <w:pPr>
        <w:ind w:left="2367" w:hanging="1440"/>
      </w:pPr>
    </w:lvl>
    <w:lvl w:ilvl="6">
      <w:start w:val="1"/>
      <w:numFmt w:val="decimal"/>
      <w:lvlText w:val="%1.%2.%3.%4.%5.%6.%7"/>
      <w:lvlJc w:val="left"/>
      <w:pPr>
        <w:ind w:left="2727" w:hanging="1800"/>
      </w:pPr>
    </w:lvl>
    <w:lvl w:ilvl="7">
      <w:start w:val="1"/>
      <w:numFmt w:val="decimal"/>
      <w:lvlText w:val="%1.%2.%3.%4.%5.%6.%7.%8"/>
      <w:lvlJc w:val="left"/>
      <w:pPr>
        <w:ind w:left="2727" w:hanging="1800"/>
      </w:pPr>
    </w:lvl>
    <w:lvl w:ilvl="8">
      <w:start w:val="1"/>
      <w:numFmt w:val="decimal"/>
      <w:lvlText w:val="%1.%2.%3.%4.%5.%6.%7.%8.%9"/>
      <w:lvlJc w:val="left"/>
      <w:pPr>
        <w:ind w:left="3087" w:hanging="2160"/>
      </w:pPr>
    </w:lvl>
  </w:abstractNum>
  <w:abstractNum w:abstractNumId="12">
    <w:nsid w:val="6F5720F2"/>
    <w:multiLevelType w:val="hybridMultilevel"/>
    <w:tmpl w:val="AA202742"/>
    <w:lvl w:ilvl="0" w:tplc="2B4ECB5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FA445CD"/>
    <w:multiLevelType w:val="hybridMultilevel"/>
    <w:tmpl w:val="AD5AE6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84E21B0"/>
    <w:multiLevelType w:val="multilevel"/>
    <w:tmpl w:val="AEBA99E0"/>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Liberation Serif" w:eastAsia="Liberation Serif" w:hAnsi="Liberation Serif" w:cs="Liberation Serif" w:hint="default"/>
        <w:b w:val="0"/>
        <w:sz w:val="26"/>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750684"/>
    <w:multiLevelType w:val="multilevel"/>
    <w:tmpl w:val="6D246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0"/>
  </w:num>
  <w:num w:numId="4">
    <w:abstractNumId w:val="10"/>
  </w:num>
  <w:num w:numId="5">
    <w:abstractNumId w:val="4"/>
  </w:num>
  <w:num w:numId="6">
    <w:abstractNumId w:val="15"/>
  </w:num>
  <w:num w:numId="7">
    <w:abstractNumId w:val="14"/>
  </w:num>
  <w:num w:numId="8">
    <w:abstractNumId w:val="12"/>
  </w:num>
  <w:num w:numId="9">
    <w:abstractNumId w:val="13"/>
  </w:num>
  <w:num w:numId="10">
    <w:abstractNumId w:val="8"/>
  </w:num>
  <w:num w:numId="11">
    <w:abstractNumId w:val="7"/>
  </w:num>
  <w:num w:numId="12">
    <w:abstractNumId w:val="2"/>
  </w:num>
  <w:num w:numId="13">
    <w:abstractNumId w:val="6"/>
  </w:num>
  <w:num w:numId="14">
    <w:abstractNumId w:val="9"/>
  </w:num>
  <w:num w:numId="15">
    <w:abstractNumId w:val="1"/>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21"/>
    <w:rsid w:val="00002F24"/>
    <w:rsid w:val="00003D2A"/>
    <w:rsid w:val="000061A2"/>
    <w:rsid w:val="000113E8"/>
    <w:rsid w:val="00011B17"/>
    <w:rsid w:val="00012D30"/>
    <w:rsid w:val="00014DBE"/>
    <w:rsid w:val="0002047A"/>
    <w:rsid w:val="00023D84"/>
    <w:rsid w:val="000258AA"/>
    <w:rsid w:val="00033610"/>
    <w:rsid w:val="00033D81"/>
    <w:rsid w:val="00034317"/>
    <w:rsid w:val="000356B0"/>
    <w:rsid w:val="00035E10"/>
    <w:rsid w:val="00040930"/>
    <w:rsid w:val="00045CB8"/>
    <w:rsid w:val="000546B7"/>
    <w:rsid w:val="000602A9"/>
    <w:rsid w:val="00074C21"/>
    <w:rsid w:val="00081DA8"/>
    <w:rsid w:val="00085222"/>
    <w:rsid w:val="00091413"/>
    <w:rsid w:val="000915AE"/>
    <w:rsid w:val="000A0E4D"/>
    <w:rsid w:val="000A4B13"/>
    <w:rsid w:val="000A663B"/>
    <w:rsid w:val="000C4288"/>
    <w:rsid w:val="000E7FB0"/>
    <w:rsid w:val="001171ED"/>
    <w:rsid w:val="00126DC1"/>
    <w:rsid w:val="0013793C"/>
    <w:rsid w:val="00153632"/>
    <w:rsid w:val="001668DD"/>
    <w:rsid w:val="00181EF5"/>
    <w:rsid w:val="00181F59"/>
    <w:rsid w:val="001844E2"/>
    <w:rsid w:val="001952F1"/>
    <w:rsid w:val="001A01FE"/>
    <w:rsid w:val="001A6F7A"/>
    <w:rsid w:val="001B4CFC"/>
    <w:rsid w:val="001B5EDB"/>
    <w:rsid w:val="001B7816"/>
    <w:rsid w:val="001C0644"/>
    <w:rsid w:val="001C2D9E"/>
    <w:rsid w:val="001C3ED4"/>
    <w:rsid w:val="001D18B5"/>
    <w:rsid w:val="001D6D4B"/>
    <w:rsid w:val="001E00C6"/>
    <w:rsid w:val="001F151D"/>
    <w:rsid w:val="001F5C14"/>
    <w:rsid w:val="001F70A6"/>
    <w:rsid w:val="00200A43"/>
    <w:rsid w:val="00212187"/>
    <w:rsid w:val="002234A1"/>
    <w:rsid w:val="00245BDC"/>
    <w:rsid w:val="00252DDD"/>
    <w:rsid w:val="00254ECF"/>
    <w:rsid w:val="00261385"/>
    <w:rsid w:val="00267858"/>
    <w:rsid w:val="00271F7A"/>
    <w:rsid w:val="00280D0D"/>
    <w:rsid w:val="0028152F"/>
    <w:rsid w:val="0028564E"/>
    <w:rsid w:val="002A2AC9"/>
    <w:rsid w:val="002A595A"/>
    <w:rsid w:val="002B1C17"/>
    <w:rsid w:val="002C1E06"/>
    <w:rsid w:val="002C4DD6"/>
    <w:rsid w:val="002D0A6B"/>
    <w:rsid w:val="002E026F"/>
    <w:rsid w:val="002E4274"/>
    <w:rsid w:val="002E4A47"/>
    <w:rsid w:val="002F688D"/>
    <w:rsid w:val="00315B78"/>
    <w:rsid w:val="003173AD"/>
    <w:rsid w:val="003201EC"/>
    <w:rsid w:val="003247CC"/>
    <w:rsid w:val="00325715"/>
    <w:rsid w:val="003310BA"/>
    <w:rsid w:val="003336D7"/>
    <w:rsid w:val="003358D5"/>
    <w:rsid w:val="00336812"/>
    <w:rsid w:val="003412F5"/>
    <w:rsid w:val="00341763"/>
    <w:rsid w:val="00345373"/>
    <w:rsid w:val="00363450"/>
    <w:rsid w:val="00364976"/>
    <w:rsid w:val="003652B7"/>
    <w:rsid w:val="003654CA"/>
    <w:rsid w:val="003738D2"/>
    <w:rsid w:val="00381E6F"/>
    <w:rsid w:val="003A615D"/>
    <w:rsid w:val="003A6E28"/>
    <w:rsid w:val="003B185A"/>
    <w:rsid w:val="003D1B4C"/>
    <w:rsid w:val="003D1EF9"/>
    <w:rsid w:val="003D5969"/>
    <w:rsid w:val="003E2281"/>
    <w:rsid w:val="003F2565"/>
    <w:rsid w:val="003F2714"/>
    <w:rsid w:val="00400C9F"/>
    <w:rsid w:val="00405567"/>
    <w:rsid w:val="00413133"/>
    <w:rsid w:val="00416F05"/>
    <w:rsid w:val="00422D04"/>
    <w:rsid w:val="00430590"/>
    <w:rsid w:val="00430D44"/>
    <w:rsid w:val="0043597B"/>
    <w:rsid w:val="00442C8F"/>
    <w:rsid w:val="00443957"/>
    <w:rsid w:val="004457D2"/>
    <w:rsid w:val="004514C2"/>
    <w:rsid w:val="00453647"/>
    <w:rsid w:val="004636B5"/>
    <w:rsid w:val="004727D2"/>
    <w:rsid w:val="00472B16"/>
    <w:rsid w:val="00473D16"/>
    <w:rsid w:val="00474BAF"/>
    <w:rsid w:val="00477C39"/>
    <w:rsid w:val="00477D0F"/>
    <w:rsid w:val="004810D6"/>
    <w:rsid w:val="00482CC5"/>
    <w:rsid w:val="00490A0E"/>
    <w:rsid w:val="004940C0"/>
    <w:rsid w:val="00497D42"/>
    <w:rsid w:val="004B481B"/>
    <w:rsid w:val="004B5906"/>
    <w:rsid w:val="004B78A3"/>
    <w:rsid w:val="004B792A"/>
    <w:rsid w:val="004C7931"/>
    <w:rsid w:val="004D1FB9"/>
    <w:rsid w:val="004D3673"/>
    <w:rsid w:val="004D4460"/>
    <w:rsid w:val="004D70CF"/>
    <w:rsid w:val="004E320D"/>
    <w:rsid w:val="004E5256"/>
    <w:rsid w:val="004E616E"/>
    <w:rsid w:val="004F24CB"/>
    <w:rsid w:val="004F5CDB"/>
    <w:rsid w:val="004F6CBC"/>
    <w:rsid w:val="00500BCD"/>
    <w:rsid w:val="00502237"/>
    <w:rsid w:val="00503E97"/>
    <w:rsid w:val="0051163F"/>
    <w:rsid w:val="00511E2B"/>
    <w:rsid w:val="00523C50"/>
    <w:rsid w:val="00531B05"/>
    <w:rsid w:val="00550CDE"/>
    <w:rsid w:val="00552204"/>
    <w:rsid w:val="00552302"/>
    <w:rsid w:val="005655EF"/>
    <w:rsid w:val="005661EB"/>
    <w:rsid w:val="0057221F"/>
    <w:rsid w:val="00580861"/>
    <w:rsid w:val="0058453F"/>
    <w:rsid w:val="005853EF"/>
    <w:rsid w:val="005856A7"/>
    <w:rsid w:val="00585802"/>
    <w:rsid w:val="00597604"/>
    <w:rsid w:val="005A1A0B"/>
    <w:rsid w:val="005A3FCE"/>
    <w:rsid w:val="005A620B"/>
    <w:rsid w:val="005A6890"/>
    <w:rsid w:val="005B7191"/>
    <w:rsid w:val="005C2E12"/>
    <w:rsid w:val="005C3E7D"/>
    <w:rsid w:val="005D12D0"/>
    <w:rsid w:val="005D6A02"/>
    <w:rsid w:val="005E1889"/>
    <w:rsid w:val="005E3869"/>
    <w:rsid w:val="005E5AF6"/>
    <w:rsid w:val="005F530C"/>
    <w:rsid w:val="0060146B"/>
    <w:rsid w:val="00606D79"/>
    <w:rsid w:val="00606FB7"/>
    <w:rsid w:val="006116F6"/>
    <w:rsid w:val="00632419"/>
    <w:rsid w:val="006339F1"/>
    <w:rsid w:val="00633E32"/>
    <w:rsid w:val="00635C91"/>
    <w:rsid w:val="006367E6"/>
    <w:rsid w:val="00641DAD"/>
    <w:rsid w:val="00641FE1"/>
    <w:rsid w:val="006465AA"/>
    <w:rsid w:val="00654635"/>
    <w:rsid w:val="00667564"/>
    <w:rsid w:val="00675F63"/>
    <w:rsid w:val="00677514"/>
    <w:rsid w:val="0067781D"/>
    <w:rsid w:val="006828DE"/>
    <w:rsid w:val="00692C04"/>
    <w:rsid w:val="006B228B"/>
    <w:rsid w:val="006B6AAF"/>
    <w:rsid w:val="006B7848"/>
    <w:rsid w:val="006C1FC0"/>
    <w:rsid w:val="006C669C"/>
    <w:rsid w:val="006C6911"/>
    <w:rsid w:val="006C6C2B"/>
    <w:rsid w:val="006D305E"/>
    <w:rsid w:val="006E02FA"/>
    <w:rsid w:val="006E1CF4"/>
    <w:rsid w:val="006E770D"/>
    <w:rsid w:val="0070163B"/>
    <w:rsid w:val="0070233A"/>
    <w:rsid w:val="0070531F"/>
    <w:rsid w:val="00724C9B"/>
    <w:rsid w:val="00725972"/>
    <w:rsid w:val="00733EB8"/>
    <w:rsid w:val="007377CD"/>
    <w:rsid w:val="00743345"/>
    <w:rsid w:val="0074339A"/>
    <w:rsid w:val="00745115"/>
    <w:rsid w:val="00766E14"/>
    <w:rsid w:val="007760D6"/>
    <w:rsid w:val="00780AAF"/>
    <w:rsid w:val="0079782A"/>
    <w:rsid w:val="007A1B54"/>
    <w:rsid w:val="007A42D7"/>
    <w:rsid w:val="007A61E7"/>
    <w:rsid w:val="007A7717"/>
    <w:rsid w:val="007B0BC6"/>
    <w:rsid w:val="007B2310"/>
    <w:rsid w:val="007B381B"/>
    <w:rsid w:val="007B7CBF"/>
    <w:rsid w:val="007C0DCB"/>
    <w:rsid w:val="007C3361"/>
    <w:rsid w:val="007C43B1"/>
    <w:rsid w:val="007C4471"/>
    <w:rsid w:val="007C67C0"/>
    <w:rsid w:val="007C7473"/>
    <w:rsid w:val="007F0B4E"/>
    <w:rsid w:val="007F33D4"/>
    <w:rsid w:val="00800754"/>
    <w:rsid w:val="00801B0E"/>
    <w:rsid w:val="00802650"/>
    <w:rsid w:val="00804C59"/>
    <w:rsid w:val="008208A0"/>
    <w:rsid w:val="00825682"/>
    <w:rsid w:val="00827C9F"/>
    <w:rsid w:val="008348E7"/>
    <w:rsid w:val="00844624"/>
    <w:rsid w:val="00845D70"/>
    <w:rsid w:val="00871018"/>
    <w:rsid w:val="0088000B"/>
    <w:rsid w:val="0088782B"/>
    <w:rsid w:val="008949C7"/>
    <w:rsid w:val="008A1E49"/>
    <w:rsid w:val="008A6CA7"/>
    <w:rsid w:val="008B12C6"/>
    <w:rsid w:val="008B2280"/>
    <w:rsid w:val="008B7C19"/>
    <w:rsid w:val="008C05E0"/>
    <w:rsid w:val="008C0E58"/>
    <w:rsid w:val="008C169C"/>
    <w:rsid w:val="008D181B"/>
    <w:rsid w:val="008D39BD"/>
    <w:rsid w:val="008D470A"/>
    <w:rsid w:val="008E6C54"/>
    <w:rsid w:val="0092021D"/>
    <w:rsid w:val="0092097E"/>
    <w:rsid w:val="0092393E"/>
    <w:rsid w:val="00930B59"/>
    <w:rsid w:val="009378ED"/>
    <w:rsid w:val="00940ACF"/>
    <w:rsid w:val="00942FD3"/>
    <w:rsid w:val="00960255"/>
    <w:rsid w:val="00962702"/>
    <w:rsid w:val="009649BA"/>
    <w:rsid w:val="00970E45"/>
    <w:rsid w:val="00971ED6"/>
    <w:rsid w:val="00980C3F"/>
    <w:rsid w:val="00991892"/>
    <w:rsid w:val="009A0F16"/>
    <w:rsid w:val="009A33EE"/>
    <w:rsid w:val="009B7F1D"/>
    <w:rsid w:val="009C78E1"/>
    <w:rsid w:val="009D309B"/>
    <w:rsid w:val="009E2E41"/>
    <w:rsid w:val="009E5B3D"/>
    <w:rsid w:val="009F005F"/>
    <w:rsid w:val="00A00F18"/>
    <w:rsid w:val="00A01901"/>
    <w:rsid w:val="00A22328"/>
    <w:rsid w:val="00A31B04"/>
    <w:rsid w:val="00A32E0A"/>
    <w:rsid w:val="00A34CF2"/>
    <w:rsid w:val="00A359E1"/>
    <w:rsid w:val="00A43BB2"/>
    <w:rsid w:val="00A531CD"/>
    <w:rsid w:val="00A64E43"/>
    <w:rsid w:val="00A73BD0"/>
    <w:rsid w:val="00A75B01"/>
    <w:rsid w:val="00A8187A"/>
    <w:rsid w:val="00A860F6"/>
    <w:rsid w:val="00A8779B"/>
    <w:rsid w:val="00A91756"/>
    <w:rsid w:val="00AA03A8"/>
    <w:rsid w:val="00AA7F2D"/>
    <w:rsid w:val="00AC0E2E"/>
    <w:rsid w:val="00AC4C4E"/>
    <w:rsid w:val="00AD03D7"/>
    <w:rsid w:val="00AD63D4"/>
    <w:rsid w:val="00AE094E"/>
    <w:rsid w:val="00AE26D2"/>
    <w:rsid w:val="00AE34F2"/>
    <w:rsid w:val="00AE49C8"/>
    <w:rsid w:val="00B001E7"/>
    <w:rsid w:val="00B00F44"/>
    <w:rsid w:val="00B2146D"/>
    <w:rsid w:val="00B24807"/>
    <w:rsid w:val="00B26AEE"/>
    <w:rsid w:val="00B326E1"/>
    <w:rsid w:val="00B36F28"/>
    <w:rsid w:val="00B41282"/>
    <w:rsid w:val="00B474FA"/>
    <w:rsid w:val="00B47B55"/>
    <w:rsid w:val="00B52DF1"/>
    <w:rsid w:val="00B66549"/>
    <w:rsid w:val="00B74DB5"/>
    <w:rsid w:val="00B76107"/>
    <w:rsid w:val="00B8276D"/>
    <w:rsid w:val="00B92BD1"/>
    <w:rsid w:val="00BA19C1"/>
    <w:rsid w:val="00BA19FF"/>
    <w:rsid w:val="00BA384E"/>
    <w:rsid w:val="00BA4B19"/>
    <w:rsid w:val="00BA4B6F"/>
    <w:rsid w:val="00BB2171"/>
    <w:rsid w:val="00BB2630"/>
    <w:rsid w:val="00BB2FE0"/>
    <w:rsid w:val="00BB62B6"/>
    <w:rsid w:val="00BC15FB"/>
    <w:rsid w:val="00BC28D1"/>
    <w:rsid w:val="00C02F65"/>
    <w:rsid w:val="00C0600C"/>
    <w:rsid w:val="00C153E7"/>
    <w:rsid w:val="00C163BA"/>
    <w:rsid w:val="00C178F3"/>
    <w:rsid w:val="00C3083E"/>
    <w:rsid w:val="00C3109F"/>
    <w:rsid w:val="00C4109B"/>
    <w:rsid w:val="00C5406F"/>
    <w:rsid w:val="00C543F1"/>
    <w:rsid w:val="00C57F51"/>
    <w:rsid w:val="00C63CD4"/>
    <w:rsid w:val="00C65345"/>
    <w:rsid w:val="00C670EC"/>
    <w:rsid w:val="00C75768"/>
    <w:rsid w:val="00C93D34"/>
    <w:rsid w:val="00C94BFB"/>
    <w:rsid w:val="00C9716A"/>
    <w:rsid w:val="00CA612F"/>
    <w:rsid w:val="00CB0E87"/>
    <w:rsid w:val="00CB5C8D"/>
    <w:rsid w:val="00CC46BE"/>
    <w:rsid w:val="00CC4D06"/>
    <w:rsid w:val="00CD4343"/>
    <w:rsid w:val="00CD50F0"/>
    <w:rsid w:val="00CD6624"/>
    <w:rsid w:val="00CE1250"/>
    <w:rsid w:val="00CE1275"/>
    <w:rsid w:val="00CE2792"/>
    <w:rsid w:val="00CE40BE"/>
    <w:rsid w:val="00D018DA"/>
    <w:rsid w:val="00D13738"/>
    <w:rsid w:val="00D13AEF"/>
    <w:rsid w:val="00D13B26"/>
    <w:rsid w:val="00D16359"/>
    <w:rsid w:val="00D4120F"/>
    <w:rsid w:val="00D45BAD"/>
    <w:rsid w:val="00D45FA5"/>
    <w:rsid w:val="00D47171"/>
    <w:rsid w:val="00D67C22"/>
    <w:rsid w:val="00D719D1"/>
    <w:rsid w:val="00D71FA3"/>
    <w:rsid w:val="00D741BA"/>
    <w:rsid w:val="00D862D0"/>
    <w:rsid w:val="00D95667"/>
    <w:rsid w:val="00DA33AB"/>
    <w:rsid w:val="00DA4596"/>
    <w:rsid w:val="00DB7499"/>
    <w:rsid w:val="00DC4C7E"/>
    <w:rsid w:val="00DC6A79"/>
    <w:rsid w:val="00DD0A8D"/>
    <w:rsid w:val="00DD163A"/>
    <w:rsid w:val="00DD7EDA"/>
    <w:rsid w:val="00DE06B6"/>
    <w:rsid w:val="00DE2794"/>
    <w:rsid w:val="00DF0556"/>
    <w:rsid w:val="00DF1D4D"/>
    <w:rsid w:val="00DF6092"/>
    <w:rsid w:val="00DF6718"/>
    <w:rsid w:val="00E07E4B"/>
    <w:rsid w:val="00E16357"/>
    <w:rsid w:val="00E226F6"/>
    <w:rsid w:val="00E23144"/>
    <w:rsid w:val="00E37D47"/>
    <w:rsid w:val="00E42FA9"/>
    <w:rsid w:val="00E51C75"/>
    <w:rsid w:val="00E635CF"/>
    <w:rsid w:val="00E63C72"/>
    <w:rsid w:val="00E7051B"/>
    <w:rsid w:val="00E70DF1"/>
    <w:rsid w:val="00E80D96"/>
    <w:rsid w:val="00E82714"/>
    <w:rsid w:val="00E876C9"/>
    <w:rsid w:val="00E93591"/>
    <w:rsid w:val="00E9385F"/>
    <w:rsid w:val="00E9621D"/>
    <w:rsid w:val="00E978C0"/>
    <w:rsid w:val="00EA7CC8"/>
    <w:rsid w:val="00EC2FD8"/>
    <w:rsid w:val="00ED4DAD"/>
    <w:rsid w:val="00ED58E9"/>
    <w:rsid w:val="00EF119C"/>
    <w:rsid w:val="00EF3EF7"/>
    <w:rsid w:val="00F01DC2"/>
    <w:rsid w:val="00F06B10"/>
    <w:rsid w:val="00F11033"/>
    <w:rsid w:val="00F17E1B"/>
    <w:rsid w:val="00F21868"/>
    <w:rsid w:val="00F27635"/>
    <w:rsid w:val="00F345F2"/>
    <w:rsid w:val="00F40D21"/>
    <w:rsid w:val="00F51451"/>
    <w:rsid w:val="00F544EC"/>
    <w:rsid w:val="00F54CAE"/>
    <w:rsid w:val="00F56EA8"/>
    <w:rsid w:val="00F62B04"/>
    <w:rsid w:val="00F7205E"/>
    <w:rsid w:val="00F81736"/>
    <w:rsid w:val="00F870A3"/>
    <w:rsid w:val="00F93B81"/>
    <w:rsid w:val="00F96BF6"/>
    <w:rsid w:val="00FA0299"/>
    <w:rsid w:val="00FA0A78"/>
    <w:rsid w:val="00FA0FF1"/>
    <w:rsid w:val="00FA325F"/>
    <w:rsid w:val="00FA7806"/>
    <w:rsid w:val="00FB1C56"/>
    <w:rsid w:val="00FB5008"/>
    <w:rsid w:val="00FB63E6"/>
    <w:rsid w:val="00FC073C"/>
    <w:rsid w:val="00FC284D"/>
    <w:rsid w:val="00FC7AC6"/>
    <w:rsid w:val="00FE1C8A"/>
    <w:rsid w:val="00FF4C16"/>
    <w:rsid w:val="01CF525F"/>
    <w:rsid w:val="063D5D04"/>
    <w:rsid w:val="07D2896B"/>
    <w:rsid w:val="08D7112F"/>
    <w:rsid w:val="0942F103"/>
    <w:rsid w:val="0A88BF08"/>
    <w:rsid w:val="0AFEB810"/>
    <w:rsid w:val="0F86C0DA"/>
    <w:rsid w:val="10F90CCA"/>
    <w:rsid w:val="11330F79"/>
    <w:rsid w:val="130E55FA"/>
    <w:rsid w:val="14AA8FEB"/>
    <w:rsid w:val="14EC2721"/>
    <w:rsid w:val="1506B35A"/>
    <w:rsid w:val="1793BFB1"/>
    <w:rsid w:val="18A552E2"/>
    <w:rsid w:val="1C080CED"/>
    <w:rsid w:val="1EDAC4D4"/>
    <w:rsid w:val="1F82F1BB"/>
    <w:rsid w:val="22F97565"/>
    <w:rsid w:val="2325F3FF"/>
    <w:rsid w:val="2388F449"/>
    <w:rsid w:val="253CC56F"/>
    <w:rsid w:val="29B48049"/>
    <w:rsid w:val="29DA653A"/>
    <w:rsid w:val="29E5AF4C"/>
    <w:rsid w:val="2A8D683E"/>
    <w:rsid w:val="2B94062E"/>
    <w:rsid w:val="2CD54DDA"/>
    <w:rsid w:val="2E627B14"/>
    <w:rsid w:val="30187516"/>
    <w:rsid w:val="306BD7A1"/>
    <w:rsid w:val="31507EC0"/>
    <w:rsid w:val="34594E48"/>
    <w:rsid w:val="34617A18"/>
    <w:rsid w:val="38A674DF"/>
    <w:rsid w:val="3AE26868"/>
    <w:rsid w:val="3D2AA4A8"/>
    <w:rsid w:val="3DD680E7"/>
    <w:rsid w:val="42DADDB5"/>
    <w:rsid w:val="4751E147"/>
    <w:rsid w:val="480F3FA9"/>
    <w:rsid w:val="494A1F39"/>
    <w:rsid w:val="4D5828D0"/>
    <w:rsid w:val="552CD5C6"/>
    <w:rsid w:val="570AA46A"/>
    <w:rsid w:val="582CD47C"/>
    <w:rsid w:val="58B63B12"/>
    <w:rsid w:val="58E2FD3A"/>
    <w:rsid w:val="5937626F"/>
    <w:rsid w:val="59683089"/>
    <w:rsid w:val="5BDD3543"/>
    <w:rsid w:val="5D574A76"/>
    <w:rsid w:val="5E936AE0"/>
    <w:rsid w:val="5F0963E8"/>
    <w:rsid w:val="5FD7720D"/>
    <w:rsid w:val="6173426E"/>
    <w:rsid w:val="62EE8118"/>
    <w:rsid w:val="65379AED"/>
    <w:rsid w:val="65D9CC27"/>
    <w:rsid w:val="6724FC03"/>
    <w:rsid w:val="6762CE54"/>
    <w:rsid w:val="6DDBAA78"/>
    <w:rsid w:val="6F2C600C"/>
    <w:rsid w:val="73FFD12F"/>
    <w:rsid w:val="74A5B149"/>
    <w:rsid w:val="75C6D16C"/>
    <w:rsid w:val="76242C46"/>
    <w:rsid w:val="7D72D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5222C"/>
  <w15:docId w15:val="{7A2788EA-B0AE-4842-9492-B56BEDEF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color w:val="00000A"/>
        <w:sz w:val="24"/>
        <w:szCs w:val="24"/>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385F"/>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paragraph" w:styleId="a5">
    <w:name w:val="Subtitle"/>
    <w:basedOn w:val="a0"/>
    <w:next w:val="a0"/>
    <w:uiPriority w:val="11"/>
    <w:qFormat/>
    <w:pPr>
      <w:keepNext/>
      <w:keepLines/>
      <w:spacing w:before="360" w:after="80"/>
    </w:pPr>
    <w:rPr>
      <w:rFonts w:ascii="Georgia" w:eastAsia="Georgia" w:hAnsi="Georgia" w:cs="Georgia"/>
      <w:i/>
      <w:color w:val="666666"/>
      <w:sz w:val="48"/>
      <w:szCs w:val="48"/>
    </w:rPr>
  </w:style>
  <w:style w:type="paragraph" w:styleId="a6">
    <w:name w:val="Balloon Text"/>
    <w:basedOn w:val="a0"/>
    <w:link w:val="a7"/>
    <w:uiPriority w:val="99"/>
    <w:semiHidden/>
    <w:unhideWhenUsed/>
    <w:rsid w:val="00FD6F5D"/>
    <w:rPr>
      <w:rFonts w:ascii="Tahoma" w:hAnsi="Tahoma" w:cs="Tahoma"/>
      <w:sz w:val="16"/>
      <w:szCs w:val="16"/>
    </w:rPr>
  </w:style>
  <w:style w:type="character" w:customStyle="1" w:styleId="a7">
    <w:name w:val="Текст у виносці Знак"/>
    <w:basedOn w:val="a1"/>
    <w:link w:val="a6"/>
    <w:uiPriority w:val="99"/>
    <w:semiHidden/>
    <w:rsid w:val="00FD6F5D"/>
    <w:rPr>
      <w:rFonts w:ascii="Tahoma" w:hAnsi="Tahoma" w:cs="Tahoma"/>
      <w:sz w:val="16"/>
      <w:szCs w:val="16"/>
    </w:rPr>
  </w:style>
  <w:style w:type="paragraph" w:styleId="a8">
    <w:name w:val="List Paragraph"/>
    <w:aliases w:val="название табл/рис,Paragraph,Header 2,Head1.1,References,Paragraphe de liste1,List Paragraph1,Liste couleur - Accent 11,Liste couleur - Accent 111,Paragraphe de liste3,List Paragraph2,Bullets,List Paragraph nowy,Numbered List Paragraph"/>
    <w:basedOn w:val="a0"/>
    <w:link w:val="a9"/>
    <w:qFormat/>
    <w:rsid w:val="00525F36"/>
    <w:pPr>
      <w:ind w:left="720"/>
      <w:contextualSpacing/>
    </w:pPr>
  </w:style>
  <w:style w:type="paragraph" w:styleId="aa">
    <w:name w:val="Normal (Web)"/>
    <w:basedOn w:val="a0"/>
    <w:uiPriority w:val="99"/>
    <w:semiHidden/>
    <w:unhideWhenUsed/>
    <w:rsid w:val="00CD48AD"/>
    <w:pPr>
      <w:widowControl/>
      <w:spacing w:before="100" w:beforeAutospacing="1" w:after="100" w:afterAutospacing="1"/>
    </w:pPr>
    <w:rPr>
      <w:rFonts w:ascii="Times New Roman" w:eastAsia="Times New Roman" w:hAnsi="Times New Roman" w:cs="Times New Roman"/>
      <w:color w:val="auto"/>
    </w:rPr>
  </w:style>
  <w:style w:type="character" w:styleId="ab">
    <w:name w:val="Emphasis"/>
    <w:basedOn w:val="a1"/>
    <w:uiPriority w:val="20"/>
    <w:qFormat/>
    <w:rsid w:val="00CD48AD"/>
    <w:rPr>
      <w:i/>
      <w:iCs/>
    </w:rPr>
  </w:style>
  <w:style w:type="character" w:styleId="ac">
    <w:name w:val="Hyperlink"/>
    <w:basedOn w:val="a1"/>
    <w:uiPriority w:val="99"/>
    <w:semiHidden/>
    <w:unhideWhenUsed/>
    <w:rsid w:val="00CD48AD"/>
    <w:rPr>
      <w:color w:val="0000FF"/>
      <w:u w:val="single"/>
    </w:rPr>
  </w:style>
  <w:style w:type="paragraph" w:styleId="ad">
    <w:name w:val="footer"/>
    <w:basedOn w:val="a0"/>
    <w:link w:val="ae"/>
    <w:uiPriority w:val="99"/>
    <w:unhideWhenUsed/>
    <w:rsid w:val="00B8314A"/>
    <w:pPr>
      <w:widowControl/>
      <w:tabs>
        <w:tab w:val="center" w:pos="4819"/>
        <w:tab w:val="right" w:pos="9639"/>
      </w:tabs>
    </w:pPr>
    <w:rPr>
      <w:rFonts w:asciiTheme="minorHAnsi" w:eastAsiaTheme="minorHAnsi" w:hAnsiTheme="minorHAnsi" w:cstheme="minorBidi"/>
      <w:color w:val="auto"/>
      <w:sz w:val="22"/>
      <w:szCs w:val="22"/>
      <w:lang w:eastAsia="en-US"/>
    </w:rPr>
  </w:style>
  <w:style w:type="character" w:customStyle="1" w:styleId="ae">
    <w:name w:val="Нижній колонтитул Знак"/>
    <w:basedOn w:val="a1"/>
    <w:link w:val="ad"/>
    <w:uiPriority w:val="99"/>
    <w:rsid w:val="00B8314A"/>
    <w:rPr>
      <w:rFonts w:asciiTheme="minorHAnsi" w:eastAsiaTheme="minorHAnsi" w:hAnsiTheme="minorHAnsi" w:cstheme="minorBidi"/>
      <w:color w:val="auto"/>
      <w:sz w:val="22"/>
      <w:szCs w:val="22"/>
      <w:lang w:eastAsia="en-US"/>
    </w:rPr>
  </w:style>
  <w:style w:type="character" w:customStyle="1" w:styleId="50">
    <w:name w:val="Основной текст (5)_"/>
    <w:basedOn w:val="a1"/>
    <w:link w:val="51"/>
    <w:rsid w:val="00BB2437"/>
    <w:rPr>
      <w:rFonts w:ascii="Times New Roman" w:eastAsia="Times New Roman" w:hAnsi="Times New Roman" w:cs="Times New Roman"/>
      <w:b/>
      <w:bCs/>
      <w:shd w:val="clear" w:color="auto" w:fill="FFFFFF"/>
    </w:rPr>
  </w:style>
  <w:style w:type="character" w:customStyle="1" w:styleId="af">
    <w:name w:val="Основной текст_"/>
    <w:basedOn w:val="a1"/>
    <w:link w:val="20"/>
    <w:rsid w:val="00BB2437"/>
    <w:rPr>
      <w:rFonts w:ascii="Times New Roman" w:eastAsia="Times New Roman" w:hAnsi="Times New Roman" w:cs="Times New Roman"/>
      <w:shd w:val="clear" w:color="auto" w:fill="FFFFFF"/>
    </w:rPr>
  </w:style>
  <w:style w:type="paragraph" w:customStyle="1" w:styleId="51">
    <w:name w:val="Основной текст (5)"/>
    <w:basedOn w:val="a0"/>
    <w:link w:val="50"/>
    <w:rsid w:val="00BB2437"/>
    <w:pPr>
      <w:shd w:val="clear" w:color="auto" w:fill="FFFFFF"/>
      <w:spacing w:line="287" w:lineRule="exact"/>
      <w:jc w:val="center"/>
    </w:pPr>
    <w:rPr>
      <w:rFonts w:ascii="Times New Roman" w:eastAsia="Times New Roman" w:hAnsi="Times New Roman" w:cs="Times New Roman"/>
      <w:b/>
      <w:bCs/>
    </w:rPr>
  </w:style>
  <w:style w:type="paragraph" w:customStyle="1" w:styleId="20">
    <w:name w:val="Основной текст2"/>
    <w:basedOn w:val="a0"/>
    <w:link w:val="af"/>
    <w:rsid w:val="00BB2437"/>
    <w:pPr>
      <w:shd w:val="clear" w:color="auto" w:fill="FFFFFF"/>
      <w:spacing w:line="287" w:lineRule="exact"/>
      <w:ind w:hanging="260"/>
      <w:jc w:val="both"/>
    </w:pPr>
    <w:rPr>
      <w:rFonts w:ascii="Times New Roman" w:eastAsia="Times New Roman" w:hAnsi="Times New Roman" w:cs="Times New Roman"/>
    </w:rPr>
  </w:style>
  <w:style w:type="character" w:customStyle="1" w:styleId="21">
    <w:name w:val="Основной текст (2)_"/>
    <w:basedOn w:val="a1"/>
    <w:link w:val="22"/>
    <w:rsid w:val="005F0C8A"/>
    <w:rPr>
      <w:rFonts w:ascii="Times New Roman" w:eastAsia="Times New Roman" w:hAnsi="Times New Roman" w:cs="Times New Roman"/>
      <w:sz w:val="22"/>
      <w:szCs w:val="22"/>
      <w:shd w:val="clear" w:color="auto" w:fill="FFFFFF"/>
    </w:rPr>
  </w:style>
  <w:style w:type="paragraph" w:customStyle="1" w:styleId="22">
    <w:name w:val="Основной текст (2)"/>
    <w:basedOn w:val="a0"/>
    <w:link w:val="21"/>
    <w:rsid w:val="005F0C8A"/>
    <w:pPr>
      <w:shd w:val="clear" w:color="auto" w:fill="FFFFFF"/>
      <w:spacing w:before="660" w:line="268" w:lineRule="exact"/>
      <w:jc w:val="both"/>
    </w:pPr>
    <w:rPr>
      <w:rFonts w:ascii="Times New Roman" w:eastAsia="Times New Roman" w:hAnsi="Times New Roman" w:cs="Times New Roman"/>
      <w:sz w:val="22"/>
      <w:szCs w:val="22"/>
    </w:rPr>
  </w:style>
  <w:style w:type="character" w:customStyle="1" w:styleId="normaltextrun">
    <w:name w:val="normaltextrun"/>
    <w:basedOn w:val="a1"/>
    <w:rsid w:val="002158E4"/>
  </w:style>
  <w:style w:type="character" w:customStyle="1" w:styleId="spellingerror">
    <w:name w:val="spellingerror"/>
    <w:basedOn w:val="a1"/>
    <w:rsid w:val="002158E4"/>
  </w:style>
  <w:style w:type="character" w:customStyle="1" w:styleId="a9">
    <w:name w:val="Абзац списку Знак"/>
    <w:aliases w:val="название табл/рис Знак,Paragraph Знак,Header 2 Знак,Head1.1 Знак,References Знак,Paragraphe de liste1 Знак,List Paragraph1 Знак,Liste couleur - Accent 11 Знак,Liste couleur - Accent 111 Знак,Paragraphe de liste3 Знак,Bullets Знак"/>
    <w:link w:val="a8"/>
    <w:uiPriority w:val="26"/>
    <w:qFormat/>
    <w:locked/>
    <w:rsid w:val="00327202"/>
  </w:style>
  <w:style w:type="table" w:styleId="af0">
    <w:name w:val="Table Grid"/>
    <w:basedOn w:val="a2"/>
    <w:uiPriority w:val="39"/>
    <w:rsid w:val="00930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op">
    <w:name w:val="eop"/>
    <w:basedOn w:val="a1"/>
    <w:rsid w:val="009029FF"/>
  </w:style>
  <w:style w:type="paragraph" w:customStyle="1" w:styleId="paragraph">
    <w:name w:val="paragraph"/>
    <w:basedOn w:val="a0"/>
    <w:rsid w:val="00CD69B7"/>
    <w:pPr>
      <w:widowControl/>
      <w:spacing w:before="100" w:beforeAutospacing="1" w:after="100" w:afterAutospacing="1"/>
    </w:pPr>
    <w:rPr>
      <w:rFonts w:ascii="Times New Roman" w:eastAsia="Times New Roman" w:hAnsi="Times New Roman" w:cs="Times New Roman"/>
      <w:color w:val="auto"/>
    </w:rPr>
  </w:style>
  <w:style w:type="table" w:customStyle="1" w:styleId="af1">
    <w:basedOn w:val="NormalTable1"/>
    <w:tblPr>
      <w:tblStyleRowBandSize w:val="1"/>
      <w:tblStyleColBandSize w:val="1"/>
      <w:tblCellMar>
        <w:top w:w="0" w:type="dxa"/>
        <w:left w:w="108" w:type="dxa"/>
        <w:bottom w:w="0" w:type="dxa"/>
        <w:right w:w="108" w:type="dxa"/>
      </w:tblCellMar>
    </w:tblPr>
  </w:style>
  <w:style w:type="paragraph" w:styleId="af2">
    <w:name w:val="header"/>
    <w:basedOn w:val="a0"/>
    <w:link w:val="af3"/>
    <w:uiPriority w:val="99"/>
    <w:unhideWhenUsed/>
    <w:rsid w:val="00267858"/>
    <w:pPr>
      <w:tabs>
        <w:tab w:val="center" w:pos="4819"/>
        <w:tab w:val="right" w:pos="9639"/>
      </w:tabs>
    </w:pPr>
  </w:style>
  <w:style w:type="character" w:customStyle="1" w:styleId="af3">
    <w:name w:val="Верхній колонтитул Знак"/>
    <w:basedOn w:val="a1"/>
    <w:link w:val="af2"/>
    <w:uiPriority w:val="99"/>
    <w:rsid w:val="00267858"/>
  </w:style>
  <w:style w:type="paragraph" w:styleId="a">
    <w:name w:val="List Bullet"/>
    <w:basedOn w:val="a0"/>
    <w:uiPriority w:val="99"/>
    <w:unhideWhenUsed/>
    <w:rsid w:val="00580861"/>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794">
      <w:bodyDiv w:val="1"/>
      <w:marLeft w:val="0"/>
      <w:marRight w:val="0"/>
      <w:marTop w:val="0"/>
      <w:marBottom w:val="0"/>
      <w:divBdr>
        <w:top w:val="none" w:sz="0" w:space="0" w:color="auto"/>
        <w:left w:val="none" w:sz="0" w:space="0" w:color="auto"/>
        <w:bottom w:val="none" w:sz="0" w:space="0" w:color="auto"/>
        <w:right w:val="none" w:sz="0" w:space="0" w:color="auto"/>
      </w:divBdr>
    </w:div>
    <w:div w:id="193269895">
      <w:bodyDiv w:val="1"/>
      <w:marLeft w:val="0"/>
      <w:marRight w:val="0"/>
      <w:marTop w:val="0"/>
      <w:marBottom w:val="0"/>
      <w:divBdr>
        <w:top w:val="none" w:sz="0" w:space="0" w:color="auto"/>
        <w:left w:val="none" w:sz="0" w:space="0" w:color="auto"/>
        <w:bottom w:val="none" w:sz="0" w:space="0" w:color="auto"/>
        <w:right w:val="none" w:sz="0" w:space="0" w:color="auto"/>
      </w:divBdr>
      <w:divsChild>
        <w:div w:id="1234780791">
          <w:marLeft w:val="0"/>
          <w:marRight w:val="0"/>
          <w:marTop w:val="0"/>
          <w:marBottom w:val="0"/>
          <w:divBdr>
            <w:top w:val="none" w:sz="0" w:space="0" w:color="auto"/>
            <w:left w:val="none" w:sz="0" w:space="0" w:color="auto"/>
            <w:bottom w:val="none" w:sz="0" w:space="0" w:color="auto"/>
            <w:right w:val="none" w:sz="0" w:space="0" w:color="auto"/>
          </w:divBdr>
          <w:divsChild>
            <w:div w:id="1684891521">
              <w:marLeft w:val="0"/>
              <w:marRight w:val="0"/>
              <w:marTop w:val="0"/>
              <w:marBottom w:val="0"/>
              <w:divBdr>
                <w:top w:val="none" w:sz="0" w:space="0" w:color="auto"/>
                <w:left w:val="none" w:sz="0" w:space="0" w:color="auto"/>
                <w:bottom w:val="none" w:sz="0" w:space="0" w:color="auto"/>
                <w:right w:val="none" w:sz="0" w:space="0" w:color="auto"/>
              </w:divBdr>
            </w:div>
            <w:div w:id="488982972">
              <w:marLeft w:val="0"/>
              <w:marRight w:val="0"/>
              <w:marTop w:val="0"/>
              <w:marBottom w:val="0"/>
              <w:divBdr>
                <w:top w:val="none" w:sz="0" w:space="0" w:color="auto"/>
                <w:left w:val="none" w:sz="0" w:space="0" w:color="auto"/>
                <w:bottom w:val="none" w:sz="0" w:space="0" w:color="auto"/>
                <w:right w:val="none" w:sz="0" w:space="0" w:color="auto"/>
              </w:divBdr>
            </w:div>
            <w:div w:id="1543905010">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
          </w:divsChild>
        </w:div>
        <w:div w:id="108747042">
          <w:marLeft w:val="0"/>
          <w:marRight w:val="0"/>
          <w:marTop w:val="0"/>
          <w:marBottom w:val="0"/>
          <w:divBdr>
            <w:top w:val="none" w:sz="0" w:space="0" w:color="auto"/>
            <w:left w:val="none" w:sz="0" w:space="0" w:color="auto"/>
            <w:bottom w:val="none" w:sz="0" w:space="0" w:color="auto"/>
            <w:right w:val="none" w:sz="0" w:space="0" w:color="auto"/>
          </w:divBdr>
          <w:divsChild>
            <w:div w:id="2110194576">
              <w:marLeft w:val="0"/>
              <w:marRight w:val="0"/>
              <w:marTop w:val="0"/>
              <w:marBottom w:val="0"/>
              <w:divBdr>
                <w:top w:val="none" w:sz="0" w:space="0" w:color="auto"/>
                <w:left w:val="none" w:sz="0" w:space="0" w:color="auto"/>
                <w:bottom w:val="none" w:sz="0" w:space="0" w:color="auto"/>
                <w:right w:val="none" w:sz="0" w:space="0" w:color="auto"/>
              </w:divBdr>
            </w:div>
            <w:div w:id="608514624">
              <w:marLeft w:val="0"/>
              <w:marRight w:val="0"/>
              <w:marTop w:val="0"/>
              <w:marBottom w:val="0"/>
              <w:divBdr>
                <w:top w:val="none" w:sz="0" w:space="0" w:color="auto"/>
                <w:left w:val="none" w:sz="0" w:space="0" w:color="auto"/>
                <w:bottom w:val="none" w:sz="0" w:space="0" w:color="auto"/>
                <w:right w:val="none" w:sz="0" w:space="0" w:color="auto"/>
              </w:divBdr>
            </w:div>
            <w:div w:id="1964995868">
              <w:marLeft w:val="0"/>
              <w:marRight w:val="0"/>
              <w:marTop w:val="0"/>
              <w:marBottom w:val="0"/>
              <w:divBdr>
                <w:top w:val="none" w:sz="0" w:space="0" w:color="auto"/>
                <w:left w:val="none" w:sz="0" w:space="0" w:color="auto"/>
                <w:bottom w:val="none" w:sz="0" w:space="0" w:color="auto"/>
                <w:right w:val="none" w:sz="0" w:space="0" w:color="auto"/>
              </w:divBdr>
            </w:div>
            <w:div w:id="1771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3877">
      <w:bodyDiv w:val="1"/>
      <w:marLeft w:val="0"/>
      <w:marRight w:val="0"/>
      <w:marTop w:val="0"/>
      <w:marBottom w:val="0"/>
      <w:divBdr>
        <w:top w:val="none" w:sz="0" w:space="0" w:color="auto"/>
        <w:left w:val="none" w:sz="0" w:space="0" w:color="auto"/>
        <w:bottom w:val="none" w:sz="0" w:space="0" w:color="auto"/>
        <w:right w:val="none" w:sz="0" w:space="0" w:color="auto"/>
      </w:divBdr>
      <w:divsChild>
        <w:div w:id="1472164764">
          <w:marLeft w:val="0"/>
          <w:marRight w:val="0"/>
          <w:marTop w:val="0"/>
          <w:marBottom w:val="0"/>
          <w:divBdr>
            <w:top w:val="none" w:sz="0" w:space="0" w:color="auto"/>
            <w:left w:val="none" w:sz="0" w:space="0" w:color="auto"/>
            <w:bottom w:val="none" w:sz="0" w:space="0" w:color="auto"/>
            <w:right w:val="none" w:sz="0" w:space="0" w:color="auto"/>
          </w:divBdr>
        </w:div>
        <w:div w:id="1265109035">
          <w:marLeft w:val="0"/>
          <w:marRight w:val="0"/>
          <w:marTop w:val="0"/>
          <w:marBottom w:val="0"/>
          <w:divBdr>
            <w:top w:val="none" w:sz="0" w:space="0" w:color="auto"/>
            <w:left w:val="none" w:sz="0" w:space="0" w:color="auto"/>
            <w:bottom w:val="none" w:sz="0" w:space="0" w:color="auto"/>
            <w:right w:val="none" w:sz="0" w:space="0" w:color="auto"/>
          </w:divBdr>
        </w:div>
        <w:div w:id="1478573187">
          <w:marLeft w:val="0"/>
          <w:marRight w:val="0"/>
          <w:marTop w:val="0"/>
          <w:marBottom w:val="0"/>
          <w:divBdr>
            <w:top w:val="none" w:sz="0" w:space="0" w:color="auto"/>
            <w:left w:val="none" w:sz="0" w:space="0" w:color="auto"/>
            <w:bottom w:val="none" w:sz="0" w:space="0" w:color="auto"/>
            <w:right w:val="none" w:sz="0" w:space="0" w:color="auto"/>
          </w:divBdr>
        </w:div>
      </w:divsChild>
    </w:div>
    <w:div w:id="277764549">
      <w:bodyDiv w:val="1"/>
      <w:marLeft w:val="0"/>
      <w:marRight w:val="0"/>
      <w:marTop w:val="0"/>
      <w:marBottom w:val="0"/>
      <w:divBdr>
        <w:top w:val="none" w:sz="0" w:space="0" w:color="auto"/>
        <w:left w:val="none" w:sz="0" w:space="0" w:color="auto"/>
        <w:bottom w:val="none" w:sz="0" w:space="0" w:color="auto"/>
        <w:right w:val="none" w:sz="0" w:space="0" w:color="auto"/>
      </w:divBdr>
    </w:div>
    <w:div w:id="326369577">
      <w:bodyDiv w:val="1"/>
      <w:marLeft w:val="0"/>
      <w:marRight w:val="0"/>
      <w:marTop w:val="0"/>
      <w:marBottom w:val="0"/>
      <w:divBdr>
        <w:top w:val="none" w:sz="0" w:space="0" w:color="auto"/>
        <w:left w:val="none" w:sz="0" w:space="0" w:color="auto"/>
        <w:bottom w:val="none" w:sz="0" w:space="0" w:color="auto"/>
        <w:right w:val="none" w:sz="0" w:space="0" w:color="auto"/>
      </w:divBdr>
      <w:divsChild>
        <w:div w:id="1478843811">
          <w:marLeft w:val="0"/>
          <w:marRight w:val="0"/>
          <w:marTop w:val="0"/>
          <w:marBottom w:val="0"/>
          <w:divBdr>
            <w:top w:val="none" w:sz="0" w:space="0" w:color="auto"/>
            <w:left w:val="none" w:sz="0" w:space="0" w:color="auto"/>
            <w:bottom w:val="none" w:sz="0" w:space="0" w:color="auto"/>
            <w:right w:val="none" w:sz="0" w:space="0" w:color="auto"/>
          </w:divBdr>
        </w:div>
        <w:div w:id="1253322195">
          <w:marLeft w:val="0"/>
          <w:marRight w:val="0"/>
          <w:marTop w:val="0"/>
          <w:marBottom w:val="0"/>
          <w:divBdr>
            <w:top w:val="none" w:sz="0" w:space="0" w:color="auto"/>
            <w:left w:val="none" w:sz="0" w:space="0" w:color="auto"/>
            <w:bottom w:val="none" w:sz="0" w:space="0" w:color="auto"/>
            <w:right w:val="none" w:sz="0" w:space="0" w:color="auto"/>
          </w:divBdr>
        </w:div>
        <w:div w:id="100272677">
          <w:marLeft w:val="0"/>
          <w:marRight w:val="0"/>
          <w:marTop w:val="0"/>
          <w:marBottom w:val="0"/>
          <w:divBdr>
            <w:top w:val="none" w:sz="0" w:space="0" w:color="auto"/>
            <w:left w:val="none" w:sz="0" w:space="0" w:color="auto"/>
            <w:bottom w:val="none" w:sz="0" w:space="0" w:color="auto"/>
            <w:right w:val="none" w:sz="0" w:space="0" w:color="auto"/>
          </w:divBdr>
        </w:div>
        <w:div w:id="1064135474">
          <w:marLeft w:val="0"/>
          <w:marRight w:val="0"/>
          <w:marTop w:val="0"/>
          <w:marBottom w:val="0"/>
          <w:divBdr>
            <w:top w:val="none" w:sz="0" w:space="0" w:color="auto"/>
            <w:left w:val="none" w:sz="0" w:space="0" w:color="auto"/>
            <w:bottom w:val="none" w:sz="0" w:space="0" w:color="auto"/>
            <w:right w:val="none" w:sz="0" w:space="0" w:color="auto"/>
          </w:divBdr>
        </w:div>
        <w:div w:id="1993370772">
          <w:marLeft w:val="0"/>
          <w:marRight w:val="0"/>
          <w:marTop w:val="0"/>
          <w:marBottom w:val="0"/>
          <w:divBdr>
            <w:top w:val="none" w:sz="0" w:space="0" w:color="auto"/>
            <w:left w:val="none" w:sz="0" w:space="0" w:color="auto"/>
            <w:bottom w:val="none" w:sz="0" w:space="0" w:color="auto"/>
            <w:right w:val="none" w:sz="0" w:space="0" w:color="auto"/>
          </w:divBdr>
        </w:div>
        <w:div w:id="166405553">
          <w:marLeft w:val="0"/>
          <w:marRight w:val="0"/>
          <w:marTop w:val="0"/>
          <w:marBottom w:val="0"/>
          <w:divBdr>
            <w:top w:val="none" w:sz="0" w:space="0" w:color="auto"/>
            <w:left w:val="none" w:sz="0" w:space="0" w:color="auto"/>
            <w:bottom w:val="none" w:sz="0" w:space="0" w:color="auto"/>
            <w:right w:val="none" w:sz="0" w:space="0" w:color="auto"/>
          </w:divBdr>
        </w:div>
        <w:div w:id="2018538040">
          <w:marLeft w:val="0"/>
          <w:marRight w:val="0"/>
          <w:marTop w:val="0"/>
          <w:marBottom w:val="0"/>
          <w:divBdr>
            <w:top w:val="none" w:sz="0" w:space="0" w:color="auto"/>
            <w:left w:val="none" w:sz="0" w:space="0" w:color="auto"/>
            <w:bottom w:val="none" w:sz="0" w:space="0" w:color="auto"/>
            <w:right w:val="none" w:sz="0" w:space="0" w:color="auto"/>
          </w:divBdr>
        </w:div>
        <w:div w:id="102455010">
          <w:marLeft w:val="0"/>
          <w:marRight w:val="0"/>
          <w:marTop w:val="0"/>
          <w:marBottom w:val="0"/>
          <w:divBdr>
            <w:top w:val="none" w:sz="0" w:space="0" w:color="auto"/>
            <w:left w:val="none" w:sz="0" w:space="0" w:color="auto"/>
            <w:bottom w:val="none" w:sz="0" w:space="0" w:color="auto"/>
            <w:right w:val="none" w:sz="0" w:space="0" w:color="auto"/>
          </w:divBdr>
        </w:div>
        <w:div w:id="736438803">
          <w:marLeft w:val="0"/>
          <w:marRight w:val="0"/>
          <w:marTop w:val="0"/>
          <w:marBottom w:val="0"/>
          <w:divBdr>
            <w:top w:val="none" w:sz="0" w:space="0" w:color="auto"/>
            <w:left w:val="none" w:sz="0" w:space="0" w:color="auto"/>
            <w:bottom w:val="none" w:sz="0" w:space="0" w:color="auto"/>
            <w:right w:val="none" w:sz="0" w:space="0" w:color="auto"/>
          </w:divBdr>
        </w:div>
        <w:div w:id="853153154">
          <w:marLeft w:val="0"/>
          <w:marRight w:val="0"/>
          <w:marTop w:val="0"/>
          <w:marBottom w:val="0"/>
          <w:divBdr>
            <w:top w:val="none" w:sz="0" w:space="0" w:color="auto"/>
            <w:left w:val="none" w:sz="0" w:space="0" w:color="auto"/>
            <w:bottom w:val="none" w:sz="0" w:space="0" w:color="auto"/>
            <w:right w:val="none" w:sz="0" w:space="0" w:color="auto"/>
          </w:divBdr>
        </w:div>
        <w:div w:id="606735284">
          <w:marLeft w:val="0"/>
          <w:marRight w:val="0"/>
          <w:marTop w:val="0"/>
          <w:marBottom w:val="0"/>
          <w:divBdr>
            <w:top w:val="none" w:sz="0" w:space="0" w:color="auto"/>
            <w:left w:val="none" w:sz="0" w:space="0" w:color="auto"/>
            <w:bottom w:val="none" w:sz="0" w:space="0" w:color="auto"/>
            <w:right w:val="none" w:sz="0" w:space="0" w:color="auto"/>
          </w:divBdr>
        </w:div>
      </w:divsChild>
    </w:div>
    <w:div w:id="586840357">
      <w:bodyDiv w:val="1"/>
      <w:marLeft w:val="0"/>
      <w:marRight w:val="0"/>
      <w:marTop w:val="0"/>
      <w:marBottom w:val="0"/>
      <w:divBdr>
        <w:top w:val="none" w:sz="0" w:space="0" w:color="auto"/>
        <w:left w:val="none" w:sz="0" w:space="0" w:color="auto"/>
        <w:bottom w:val="none" w:sz="0" w:space="0" w:color="auto"/>
        <w:right w:val="none" w:sz="0" w:space="0" w:color="auto"/>
      </w:divBdr>
      <w:divsChild>
        <w:div w:id="1358963158">
          <w:marLeft w:val="0"/>
          <w:marRight w:val="0"/>
          <w:marTop w:val="0"/>
          <w:marBottom w:val="0"/>
          <w:divBdr>
            <w:top w:val="none" w:sz="0" w:space="0" w:color="auto"/>
            <w:left w:val="none" w:sz="0" w:space="0" w:color="auto"/>
            <w:bottom w:val="none" w:sz="0" w:space="0" w:color="auto"/>
            <w:right w:val="none" w:sz="0" w:space="0" w:color="auto"/>
          </w:divBdr>
        </w:div>
        <w:div w:id="1814979679">
          <w:marLeft w:val="0"/>
          <w:marRight w:val="0"/>
          <w:marTop w:val="0"/>
          <w:marBottom w:val="0"/>
          <w:divBdr>
            <w:top w:val="none" w:sz="0" w:space="0" w:color="auto"/>
            <w:left w:val="none" w:sz="0" w:space="0" w:color="auto"/>
            <w:bottom w:val="none" w:sz="0" w:space="0" w:color="auto"/>
            <w:right w:val="none" w:sz="0" w:space="0" w:color="auto"/>
          </w:divBdr>
          <w:divsChild>
            <w:div w:id="444154485">
              <w:marLeft w:val="0"/>
              <w:marRight w:val="0"/>
              <w:marTop w:val="0"/>
              <w:marBottom w:val="0"/>
              <w:divBdr>
                <w:top w:val="none" w:sz="0" w:space="0" w:color="auto"/>
                <w:left w:val="none" w:sz="0" w:space="0" w:color="auto"/>
                <w:bottom w:val="none" w:sz="0" w:space="0" w:color="auto"/>
                <w:right w:val="none" w:sz="0" w:space="0" w:color="auto"/>
              </w:divBdr>
            </w:div>
            <w:div w:id="635140790">
              <w:marLeft w:val="0"/>
              <w:marRight w:val="0"/>
              <w:marTop w:val="0"/>
              <w:marBottom w:val="0"/>
              <w:divBdr>
                <w:top w:val="none" w:sz="0" w:space="0" w:color="auto"/>
                <w:left w:val="none" w:sz="0" w:space="0" w:color="auto"/>
                <w:bottom w:val="none" w:sz="0" w:space="0" w:color="auto"/>
                <w:right w:val="none" w:sz="0" w:space="0" w:color="auto"/>
              </w:divBdr>
            </w:div>
            <w:div w:id="1140613961">
              <w:marLeft w:val="0"/>
              <w:marRight w:val="0"/>
              <w:marTop w:val="0"/>
              <w:marBottom w:val="0"/>
              <w:divBdr>
                <w:top w:val="none" w:sz="0" w:space="0" w:color="auto"/>
                <w:left w:val="none" w:sz="0" w:space="0" w:color="auto"/>
                <w:bottom w:val="none" w:sz="0" w:space="0" w:color="auto"/>
                <w:right w:val="none" w:sz="0" w:space="0" w:color="auto"/>
              </w:divBdr>
            </w:div>
            <w:div w:id="953632638">
              <w:marLeft w:val="0"/>
              <w:marRight w:val="0"/>
              <w:marTop w:val="0"/>
              <w:marBottom w:val="0"/>
              <w:divBdr>
                <w:top w:val="none" w:sz="0" w:space="0" w:color="auto"/>
                <w:left w:val="none" w:sz="0" w:space="0" w:color="auto"/>
                <w:bottom w:val="none" w:sz="0" w:space="0" w:color="auto"/>
                <w:right w:val="none" w:sz="0" w:space="0" w:color="auto"/>
              </w:divBdr>
            </w:div>
            <w:div w:id="2064987276">
              <w:marLeft w:val="0"/>
              <w:marRight w:val="0"/>
              <w:marTop w:val="0"/>
              <w:marBottom w:val="0"/>
              <w:divBdr>
                <w:top w:val="none" w:sz="0" w:space="0" w:color="auto"/>
                <w:left w:val="none" w:sz="0" w:space="0" w:color="auto"/>
                <w:bottom w:val="none" w:sz="0" w:space="0" w:color="auto"/>
                <w:right w:val="none" w:sz="0" w:space="0" w:color="auto"/>
              </w:divBdr>
            </w:div>
          </w:divsChild>
        </w:div>
        <w:div w:id="1155142479">
          <w:marLeft w:val="0"/>
          <w:marRight w:val="0"/>
          <w:marTop w:val="0"/>
          <w:marBottom w:val="0"/>
          <w:divBdr>
            <w:top w:val="none" w:sz="0" w:space="0" w:color="auto"/>
            <w:left w:val="none" w:sz="0" w:space="0" w:color="auto"/>
            <w:bottom w:val="none" w:sz="0" w:space="0" w:color="auto"/>
            <w:right w:val="none" w:sz="0" w:space="0" w:color="auto"/>
          </w:divBdr>
        </w:div>
        <w:div w:id="1419207661">
          <w:marLeft w:val="0"/>
          <w:marRight w:val="0"/>
          <w:marTop w:val="0"/>
          <w:marBottom w:val="0"/>
          <w:divBdr>
            <w:top w:val="none" w:sz="0" w:space="0" w:color="auto"/>
            <w:left w:val="none" w:sz="0" w:space="0" w:color="auto"/>
            <w:bottom w:val="none" w:sz="0" w:space="0" w:color="auto"/>
            <w:right w:val="none" w:sz="0" w:space="0" w:color="auto"/>
          </w:divBdr>
        </w:div>
        <w:div w:id="646587525">
          <w:marLeft w:val="0"/>
          <w:marRight w:val="0"/>
          <w:marTop w:val="0"/>
          <w:marBottom w:val="0"/>
          <w:divBdr>
            <w:top w:val="none" w:sz="0" w:space="0" w:color="auto"/>
            <w:left w:val="none" w:sz="0" w:space="0" w:color="auto"/>
            <w:bottom w:val="none" w:sz="0" w:space="0" w:color="auto"/>
            <w:right w:val="none" w:sz="0" w:space="0" w:color="auto"/>
          </w:divBdr>
        </w:div>
        <w:div w:id="323097072">
          <w:marLeft w:val="0"/>
          <w:marRight w:val="0"/>
          <w:marTop w:val="0"/>
          <w:marBottom w:val="0"/>
          <w:divBdr>
            <w:top w:val="none" w:sz="0" w:space="0" w:color="auto"/>
            <w:left w:val="none" w:sz="0" w:space="0" w:color="auto"/>
            <w:bottom w:val="none" w:sz="0" w:space="0" w:color="auto"/>
            <w:right w:val="none" w:sz="0" w:space="0" w:color="auto"/>
          </w:divBdr>
        </w:div>
      </w:divsChild>
    </w:div>
    <w:div w:id="690956186">
      <w:bodyDiv w:val="1"/>
      <w:marLeft w:val="0"/>
      <w:marRight w:val="0"/>
      <w:marTop w:val="0"/>
      <w:marBottom w:val="0"/>
      <w:divBdr>
        <w:top w:val="none" w:sz="0" w:space="0" w:color="auto"/>
        <w:left w:val="none" w:sz="0" w:space="0" w:color="auto"/>
        <w:bottom w:val="none" w:sz="0" w:space="0" w:color="auto"/>
        <w:right w:val="none" w:sz="0" w:space="0" w:color="auto"/>
      </w:divBdr>
      <w:divsChild>
        <w:div w:id="1396470107">
          <w:marLeft w:val="0"/>
          <w:marRight w:val="0"/>
          <w:marTop w:val="0"/>
          <w:marBottom w:val="0"/>
          <w:divBdr>
            <w:top w:val="none" w:sz="0" w:space="0" w:color="auto"/>
            <w:left w:val="none" w:sz="0" w:space="0" w:color="auto"/>
            <w:bottom w:val="none" w:sz="0" w:space="0" w:color="auto"/>
            <w:right w:val="none" w:sz="0" w:space="0" w:color="auto"/>
          </w:divBdr>
        </w:div>
        <w:div w:id="1308438913">
          <w:marLeft w:val="0"/>
          <w:marRight w:val="0"/>
          <w:marTop w:val="0"/>
          <w:marBottom w:val="0"/>
          <w:divBdr>
            <w:top w:val="none" w:sz="0" w:space="0" w:color="auto"/>
            <w:left w:val="none" w:sz="0" w:space="0" w:color="auto"/>
            <w:bottom w:val="none" w:sz="0" w:space="0" w:color="auto"/>
            <w:right w:val="none" w:sz="0" w:space="0" w:color="auto"/>
          </w:divBdr>
        </w:div>
      </w:divsChild>
    </w:div>
    <w:div w:id="756288000">
      <w:bodyDiv w:val="1"/>
      <w:marLeft w:val="0"/>
      <w:marRight w:val="0"/>
      <w:marTop w:val="0"/>
      <w:marBottom w:val="0"/>
      <w:divBdr>
        <w:top w:val="none" w:sz="0" w:space="0" w:color="auto"/>
        <w:left w:val="none" w:sz="0" w:space="0" w:color="auto"/>
        <w:bottom w:val="none" w:sz="0" w:space="0" w:color="auto"/>
        <w:right w:val="none" w:sz="0" w:space="0" w:color="auto"/>
      </w:divBdr>
      <w:divsChild>
        <w:div w:id="486173696">
          <w:marLeft w:val="0"/>
          <w:marRight w:val="0"/>
          <w:marTop w:val="0"/>
          <w:marBottom w:val="0"/>
          <w:divBdr>
            <w:top w:val="none" w:sz="0" w:space="0" w:color="auto"/>
            <w:left w:val="none" w:sz="0" w:space="0" w:color="auto"/>
            <w:bottom w:val="none" w:sz="0" w:space="0" w:color="auto"/>
            <w:right w:val="none" w:sz="0" w:space="0" w:color="auto"/>
          </w:divBdr>
          <w:divsChild>
            <w:div w:id="888422816">
              <w:marLeft w:val="0"/>
              <w:marRight w:val="0"/>
              <w:marTop w:val="0"/>
              <w:marBottom w:val="0"/>
              <w:divBdr>
                <w:top w:val="none" w:sz="0" w:space="0" w:color="auto"/>
                <w:left w:val="none" w:sz="0" w:space="0" w:color="auto"/>
                <w:bottom w:val="none" w:sz="0" w:space="0" w:color="auto"/>
                <w:right w:val="none" w:sz="0" w:space="0" w:color="auto"/>
              </w:divBdr>
            </w:div>
            <w:div w:id="815297845">
              <w:marLeft w:val="0"/>
              <w:marRight w:val="0"/>
              <w:marTop w:val="0"/>
              <w:marBottom w:val="0"/>
              <w:divBdr>
                <w:top w:val="none" w:sz="0" w:space="0" w:color="auto"/>
                <w:left w:val="none" w:sz="0" w:space="0" w:color="auto"/>
                <w:bottom w:val="none" w:sz="0" w:space="0" w:color="auto"/>
                <w:right w:val="none" w:sz="0" w:space="0" w:color="auto"/>
              </w:divBdr>
            </w:div>
            <w:div w:id="750279347">
              <w:marLeft w:val="0"/>
              <w:marRight w:val="0"/>
              <w:marTop w:val="0"/>
              <w:marBottom w:val="0"/>
              <w:divBdr>
                <w:top w:val="none" w:sz="0" w:space="0" w:color="auto"/>
                <w:left w:val="none" w:sz="0" w:space="0" w:color="auto"/>
                <w:bottom w:val="none" w:sz="0" w:space="0" w:color="auto"/>
                <w:right w:val="none" w:sz="0" w:space="0" w:color="auto"/>
              </w:divBdr>
            </w:div>
            <w:div w:id="63727824">
              <w:marLeft w:val="0"/>
              <w:marRight w:val="0"/>
              <w:marTop w:val="0"/>
              <w:marBottom w:val="0"/>
              <w:divBdr>
                <w:top w:val="none" w:sz="0" w:space="0" w:color="auto"/>
                <w:left w:val="none" w:sz="0" w:space="0" w:color="auto"/>
                <w:bottom w:val="none" w:sz="0" w:space="0" w:color="auto"/>
                <w:right w:val="none" w:sz="0" w:space="0" w:color="auto"/>
              </w:divBdr>
            </w:div>
          </w:divsChild>
        </w:div>
        <w:div w:id="147479950">
          <w:marLeft w:val="0"/>
          <w:marRight w:val="0"/>
          <w:marTop w:val="0"/>
          <w:marBottom w:val="0"/>
          <w:divBdr>
            <w:top w:val="none" w:sz="0" w:space="0" w:color="auto"/>
            <w:left w:val="none" w:sz="0" w:space="0" w:color="auto"/>
            <w:bottom w:val="none" w:sz="0" w:space="0" w:color="auto"/>
            <w:right w:val="none" w:sz="0" w:space="0" w:color="auto"/>
          </w:divBdr>
          <w:divsChild>
            <w:div w:id="626591149">
              <w:marLeft w:val="0"/>
              <w:marRight w:val="0"/>
              <w:marTop w:val="0"/>
              <w:marBottom w:val="0"/>
              <w:divBdr>
                <w:top w:val="none" w:sz="0" w:space="0" w:color="auto"/>
                <w:left w:val="none" w:sz="0" w:space="0" w:color="auto"/>
                <w:bottom w:val="none" w:sz="0" w:space="0" w:color="auto"/>
                <w:right w:val="none" w:sz="0" w:space="0" w:color="auto"/>
              </w:divBdr>
            </w:div>
            <w:div w:id="14240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1039">
      <w:bodyDiv w:val="1"/>
      <w:marLeft w:val="0"/>
      <w:marRight w:val="0"/>
      <w:marTop w:val="0"/>
      <w:marBottom w:val="0"/>
      <w:divBdr>
        <w:top w:val="none" w:sz="0" w:space="0" w:color="auto"/>
        <w:left w:val="none" w:sz="0" w:space="0" w:color="auto"/>
        <w:bottom w:val="none" w:sz="0" w:space="0" w:color="auto"/>
        <w:right w:val="none" w:sz="0" w:space="0" w:color="auto"/>
      </w:divBdr>
      <w:divsChild>
        <w:div w:id="1707100211">
          <w:marLeft w:val="0"/>
          <w:marRight w:val="0"/>
          <w:marTop w:val="0"/>
          <w:marBottom w:val="0"/>
          <w:divBdr>
            <w:top w:val="none" w:sz="0" w:space="0" w:color="auto"/>
            <w:left w:val="none" w:sz="0" w:space="0" w:color="auto"/>
            <w:bottom w:val="none" w:sz="0" w:space="0" w:color="auto"/>
            <w:right w:val="none" w:sz="0" w:space="0" w:color="auto"/>
          </w:divBdr>
        </w:div>
        <w:div w:id="1756970211">
          <w:marLeft w:val="0"/>
          <w:marRight w:val="0"/>
          <w:marTop w:val="0"/>
          <w:marBottom w:val="0"/>
          <w:divBdr>
            <w:top w:val="none" w:sz="0" w:space="0" w:color="auto"/>
            <w:left w:val="none" w:sz="0" w:space="0" w:color="auto"/>
            <w:bottom w:val="none" w:sz="0" w:space="0" w:color="auto"/>
            <w:right w:val="none" w:sz="0" w:space="0" w:color="auto"/>
          </w:divBdr>
        </w:div>
        <w:div w:id="1516266864">
          <w:marLeft w:val="0"/>
          <w:marRight w:val="0"/>
          <w:marTop w:val="0"/>
          <w:marBottom w:val="0"/>
          <w:divBdr>
            <w:top w:val="none" w:sz="0" w:space="0" w:color="auto"/>
            <w:left w:val="none" w:sz="0" w:space="0" w:color="auto"/>
            <w:bottom w:val="none" w:sz="0" w:space="0" w:color="auto"/>
            <w:right w:val="none" w:sz="0" w:space="0" w:color="auto"/>
          </w:divBdr>
        </w:div>
      </w:divsChild>
    </w:div>
    <w:div w:id="863128295">
      <w:bodyDiv w:val="1"/>
      <w:marLeft w:val="0"/>
      <w:marRight w:val="0"/>
      <w:marTop w:val="0"/>
      <w:marBottom w:val="0"/>
      <w:divBdr>
        <w:top w:val="none" w:sz="0" w:space="0" w:color="auto"/>
        <w:left w:val="none" w:sz="0" w:space="0" w:color="auto"/>
        <w:bottom w:val="none" w:sz="0" w:space="0" w:color="auto"/>
        <w:right w:val="none" w:sz="0" w:space="0" w:color="auto"/>
      </w:divBdr>
      <w:divsChild>
        <w:div w:id="1023170695">
          <w:marLeft w:val="0"/>
          <w:marRight w:val="0"/>
          <w:marTop w:val="0"/>
          <w:marBottom w:val="0"/>
          <w:divBdr>
            <w:top w:val="none" w:sz="0" w:space="0" w:color="auto"/>
            <w:left w:val="none" w:sz="0" w:space="0" w:color="auto"/>
            <w:bottom w:val="none" w:sz="0" w:space="0" w:color="auto"/>
            <w:right w:val="none" w:sz="0" w:space="0" w:color="auto"/>
          </w:divBdr>
        </w:div>
        <w:div w:id="112135091">
          <w:marLeft w:val="0"/>
          <w:marRight w:val="0"/>
          <w:marTop w:val="0"/>
          <w:marBottom w:val="0"/>
          <w:divBdr>
            <w:top w:val="none" w:sz="0" w:space="0" w:color="auto"/>
            <w:left w:val="none" w:sz="0" w:space="0" w:color="auto"/>
            <w:bottom w:val="none" w:sz="0" w:space="0" w:color="auto"/>
            <w:right w:val="none" w:sz="0" w:space="0" w:color="auto"/>
          </w:divBdr>
        </w:div>
        <w:div w:id="1659654014">
          <w:marLeft w:val="0"/>
          <w:marRight w:val="0"/>
          <w:marTop w:val="0"/>
          <w:marBottom w:val="0"/>
          <w:divBdr>
            <w:top w:val="none" w:sz="0" w:space="0" w:color="auto"/>
            <w:left w:val="none" w:sz="0" w:space="0" w:color="auto"/>
            <w:bottom w:val="none" w:sz="0" w:space="0" w:color="auto"/>
            <w:right w:val="none" w:sz="0" w:space="0" w:color="auto"/>
          </w:divBdr>
        </w:div>
      </w:divsChild>
    </w:div>
    <w:div w:id="1093084483">
      <w:bodyDiv w:val="1"/>
      <w:marLeft w:val="0"/>
      <w:marRight w:val="0"/>
      <w:marTop w:val="0"/>
      <w:marBottom w:val="0"/>
      <w:divBdr>
        <w:top w:val="none" w:sz="0" w:space="0" w:color="auto"/>
        <w:left w:val="none" w:sz="0" w:space="0" w:color="auto"/>
        <w:bottom w:val="none" w:sz="0" w:space="0" w:color="auto"/>
        <w:right w:val="none" w:sz="0" w:space="0" w:color="auto"/>
      </w:divBdr>
      <w:divsChild>
        <w:div w:id="1219316795">
          <w:marLeft w:val="0"/>
          <w:marRight w:val="0"/>
          <w:marTop w:val="0"/>
          <w:marBottom w:val="0"/>
          <w:divBdr>
            <w:top w:val="none" w:sz="0" w:space="0" w:color="auto"/>
            <w:left w:val="none" w:sz="0" w:space="0" w:color="auto"/>
            <w:bottom w:val="none" w:sz="0" w:space="0" w:color="auto"/>
            <w:right w:val="none" w:sz="0" w:space="0" w:color="auto"/>
          </w:divBdr>
        </w:div>
        <w:div w:id="326708578">
          <w:marLeft w:val="0"/>
          <w:marRight w:val="0"/>
          <w:marTop w:val="0"/>
          <w:marBottom w:val="0"/>
          <w:divBdr>
            <w:top w:val="none" w:sz="0" w:space="0" w:color="auto"/>
            <w:left w:val="none" w:sz="0" w:space="0" w:color="auto"/>
            <w:bottom w:val="none" w:sz="0" w:space="0" w:color="auto"/>
            <w:right w:val="none" w:sz="0" w:space="0" w:color="auto"/>
          </w:divBdr>
        </w:div>
        <w:div w:id="739717988">
          <w:marLeft w:val="0"/>
          <w:marRight w:val="0"/>
          <w:marTop w:val="0"/>
          <w:marBottom w:val="0"/>
          <w:divBdr>
            <w:top w:val="none" w:sz="0" w:space="0" w:color="auto"/>
            <w:left w:val="none" w:sz="0" w:space="0" w:color="auto"/>
            <w:bottom w:val="none" w:sz="0" w:space="0" w:color="auto"/>
            <w:right w:val="none" w:sz="0" w:space="0" w:color="auto"/>
          </w:divBdr>
        </w:div>
        <w:div w:id="155149990">
          <w:marLeft w:val="0"/>
          <w:marRight w:val="0"/>
          <w:marTop w:val="0"/>
          <w:marBottom w:val="0"/>
          <w:divBdr>
            <w:top w:val="none" w:sz="0" w:space="0" w:color="auto"/>
            <w:left w:val="none" w:sz="0" w:space="0" w:color="auto"/>
            <w:bottom w:val="none" w:sz="0" w:space="0" w:color="auto"/>
            <w:right w:val="none" w:sz="0" w:space="0" w:color="auto"/>
          </w:divBdr>
        </w:div>
        <w:div w:id="89858250">
          <w:marLeft w:val="0"/>
          <w:marRight w:val="0"/>
          <w:marTop w:val="0"/>
          <w:marBottom w:val="0"/>
          <w:divBdr>
            <w:top w:val="none" w:sz="0" w:space="0" w:color="auto"/>
            <w:left w:val="none" w:sz="0" w:space="0" w:color="auto"/>
            <w:bottom w:val="none" w:sz="0" w:space="0" w:color="auto"/>
            <w:right w:val="none" w:sz="0" w:space="0" w:color="auto"/>
          </w:divBdr>
        </w:div>
        <w:div w:id="1904825198">
          <w:marLeft w:val="0"/>
          <w:marRight w:val="0"/>
          <w:marTop w:val="0"/>
          <w:marBottom w:val="0"/>
          <w:divBdr>
            <w:top w:val="none" w:sz="0" w:space="0" w:color="auto"/>
            <w:left w:val="none" w:sz="0" w:space="0" w:color="auto"/>
            <w:bottom w:val="none" w:sz="0" w:space="0" w:color="auto"/>
            <w:right w:val="none" w:sz="0" w:space="0" w:color="auto"/>
          </w:divBdr>
        </w:div>
      </w:divsChild>
    </w:div>
    <w:div w:id="1138499909">
      <w:bodyDiv w:val="1"/>
      <w:marLeft w:val="0"/>
      <w:marRight w:val="0"/>
      <w:marTop w:val="0"/>
      <w:marBottom w:val="0"/>
      <w:divBdr>
        <w:top w:val="none" w:sz="0" w:space="0" w:color="auto"/>
        <w:left w:val="none" w:sz="0" w:space="0" w:color="auto"/>
        <w:bottom w:val="none" w:sz="0" w:space="0" w:color="auto"/>
        <w:right w:val="none" w:sz="0" w:space="0" w:color="auto"/>
      </w:divBdr>
      <w:divsChild>
        <w:div w:id="1789084639">
          <w:marLeft w:val="0"/>
          <w:marRight w:val="0"/>
          <w:marTop w:val="0"/>
          <w:marBottom w:val="0"/>
          <w:divBdr>
            <w:top w:val="none" w:sz="0" w:space="0" w:color="auto"/>
            <w:left w:val="none" w:sz="0" w:space="0" w:color="auto"/>
            <w:bottom w:val="none" w:sz="0" w:space="0" w:color="auto"/>
            <w:right w:val="none" w:sz="0" w:space="0" w:color="auto"/>
          </w:divBdr>
        </w:div>
        <w:div w:id="1303075979">
          <w:marLeft w:val="0"/>
          <w:marRight w:val="0"/>
          <w:marTop w:val="0"/>
          <w:marBottom w:val="0"/>
          <w:divBdr>
            <w:top w:val="none" w:sz="0" w:space="0" w:color="auto"/>
            <w:left w:val="none" w:sz="0" w:space="0" w:color="auto"/>
            <w:bottom w:val="none" w:sz="0" w:space="0" w:color="auto"/>
            <w:right w:val="none" w:sz="0" w:space="0" w:color="auto"/>
          </w:divBdr>
        </w:div>
        <w:div w:id="1902056278">
          <w:marLeft w:val="0"/>
          <w:marRight w:val="0"/>
          <w:marTop w:val="0"/>
          <w:marBottom w:val="0"/>
          <w:divBdr>
            <w:top w:val="none" w:sz="0" w:space="0" w:color="auto"/>
            <w:left w:val="none" w:sz="0" w:space="0" w:color="auto"/>
            <w:bottom w:val="none" w:sz="0" w:space="0" w:color="auto"/>
            <w:right w:val="none" w:sz="0" w:space="0" w:color="auto"/>
          </w:divBdr>
        </w:div>
        <w:div w:id="1536967559">
          <w:marLeft w:val="0"/>
          <w:marRight w:val="0"/>
          <w:marTop w:val="0"/>
          <w:marBottom w:val="0"/>
          <w:divBdr>
            <w:top w:val="none" w:sz="0" w:space="0" w:color="auto"/>
            <w:left w:val="none" w:sz="0" w:space="0" w:color="auto"/>
            <w:bottom w:val="none" w:sz="0" w:space="0" w:color="auto"/>
            <w:right w:val="none" w:sz="0" w:space="0" w:color="auto"/>
          </w:divBdr>
        </w:div>
        <w:div w:id="627517431">
          <w:marLeft w:val="0"/>
          <w:marRight w:val="0"/>
          <w:marTop w:val="0"/>
          <w:marBottom w:val="0"/>
          <w:divBdr>
            <w:top w:val="none" w:sz="0" w:space="0" w:color="auto"/>
            <w:left w:val="none" w:sz="0" w:space="0" w:color="auto"/>
            <w:bottom w:val="none" w:sz="0" w:space="0" w:color="auto"/>
            <w:right w:val="none" w:sz="0" w:space="0" w:color="auto"/>
          </w:divBdr>
        </w:div>
      </w:divsChild>
    </w:div>
    <w:div w:id="1150058097">
      <w:bodyDiv w:val="1"/>
      <w:marLeft w:val="0"/>
      <w:marRight w:val="0"/>
      <w:marTop w:val="0"/>
      <w:marBottom w:val="0"/>
      <w:divBdr>
        <w:top w:val="none" w:sz="0" w:space="0" w:color="auto"/>
        <w:left w:val="none" w:sz="0" w:space="0" w:color="auto"/>
        <w:bottom w:val="none" w:sz="0" w:space="0" w:color="auto"/>
        <w:right w:val="none" w:sz="0" w:space="0" w:color="auto"/>
      </w:divBdr>
      <w:divsChild>
        <w:div w:id="1064793248">
          <w:marLeft w:val="0"/>
          <w:marRight w:val="0"/>
          <w:marTop w:val="0"/>
          <w:marBottom w:val="0"/>
          <w:divBdr>
            <w:top w:val="none" w:sz="0" w:space="0" w:color="auto"/>
            <w:left w:val="none" w:sz="0" w:space="0" w:color="auto"/>
            <w:bottom w:val="none" w:sz="0" w:space="0" w:color="auto"/>
            <w:right w:val="none" w:sz="0" w:space="0" w:color="auto"/>
          </w:divBdr>
        </w:div>
        <w:div w:id="1060591773">
          <w:marLeft w:val="0"/>
          <w:marRight w:val="0"/>
          <w:marTop w:val="0"/>
          <w:marBottom w:val="0"/>
          <w:divBdr>
            <w:top w:val="none" w:sz="0" w:space="0" w:color="auto"/>
            <w:left w:val="none" w:sz="0" w:space="0" w:color="auto"/>
            <w:bottom w:val="none" w:sz="0" w:space="0" w:color="auto"/>
            <w:right w:val="none" w:sz="0" w:space="0" w:color="auto"/>
          </w:divBdr>
        </w:div>
        <w:div w:id="763646231">
          <w:marLeft w:val="0"/>
          <w:marRight w:val="0"/>
          <w:marTop w:val="0"/>
          <w:marBottom w:val="0"/>
          <w:divBdr>
            <w:top w:val="none" w:sz="0" w:space="0" w:color="auto"/>
            <w:left w:val="none" w:sz="0" w:space="0" w:color="auto"/>
            <w:bottom w:val="none" w:sz="0" w:space="0" w:color="auto"/>
            <w:right w:val="none" w:sz="0" w:space="0" w:color="auto"/>
          </w:divBdr>
        </w:div>
        <w:div w:id="2070880728">
          <w:marLeft w:val="0"/>
          <w:marRight w:val="0"/>
          <w:marTop w:val="0"/>
          <w:marBottom w:val="0"/>
          <w:divBdr>
            <w:top w:val="none" w:sz="0" w:space="0" w:color="auto"/>
            <w:left w:val="none" w:sz="0" w:space="0" w:color="auto"/>
            <w:bottom w:val="none" w:sz="0" w:space="0" w:color="auto"/>
            <w:right w:val="none" w:sz="0" w:space="0" w:color="auto"/>
          </w:divBdr>
        </w:div>
        <w:div w:id="1760250965">
          <w:marLeft w:val="0"/>
          <w:marRight w:val="0"/>
          <w:marTop w:val="0"/>
          <w:marBottom w:val="0"/>
          <w:divBdr>
            <w:top w:val="none" w:sz="0" w:space="0" w:color="auto"/>
            <w:left w:val="none" w:sz="0" w:space="0" w:color="auto"/>
            <w:bottom w:val="none" w:sz="0" w:space="0" w:color="auto"/>
            <w:right w:val="none" w:sz="0" w:space="0" w:color="auto"/>
          </w:divBdr>
        </w:div>
        <w:div w:id="1507088145">
          <w:marLeft w:val="0"/>
          <w:marRight w:val="0"/>
          <w:marTop w:val="0"/>
          <w:marBottom w:val="0"/>
          <w:divBdr>
            <w:top w:val="none" w:sz="0" w:space="0" w:color="auto"/>
            <w:left w:val="none" w:sz="0" w:space="0" w:color="auto"/>
            <w:bottom w:val="none" w:sz="0" w:space="0" w:color="auto"/>
            <w:right w:val="none" w:sz="0" w:space="0" w:color="auto"/>
          </w:divBdr>
        </w:div>
        <w:div w:id="921986008">
          <w:marLeft w:val="0"/>
          <w:marRight w:val="0"/>
          <w:marTop w:val="0"/>
          <w:marBottom w:val="0"/>
          <w:divBdr>
            <w:top w:val="none" w:sz="0" w:space="0" w:color="auto"/>
            <w:left w:val="none" w:sz="0" w:space="0" w:color="auto"/>
            <w:bottom w:val="none" w:sz="0" w:space="0" w:color="auto"/>
            <w:right w:val="none" w:sz="0" w:space="0" w:color="auto"/>
          </w:divBdr>
        </w:div>
        <w:div w:id="1297567179">
          <w:marLeft w:val="0"/>
          <w:marRight w:val="0"/>
          <w:marTop w:val="0"/>
          <w:marBottom w:val="0"/>
          <w:divBdr>
            <w:top w:val="none" w:sz="0" w:space="0" w:color="auto"/>
            <w:left w:val="none" w:sz="0" w:space="0" w:color="auto"/>
            <w:bottom w:val="none" w:sz="0" w:space="0" w:color="auto"/>
            <w:right w:val="none" w:sz="0" w:space="0" w:color="auto"/>
          </w:divBdr>
        </w:div>
        <w:div w:id="1681424273">
          <w:marLeft w:val="0"/>
          <w:marRight w:val="0"/>
          <w:marTop w:val="0"/>
          <w:marBottom w:val="0"/>
          <w:divBdr>
            <w:top w:val="none" w:sz="0" w:space="0" w:color="auto"/>
            <w:left w:val="none" w:sz="0" w:space="0" w:color="auto"/>
            <w:bottom w:val="none" w:sz="0" w:space="0" w:color="auto"/>
            <w:right w:val="none" w:sz="0" w:space="0" w:color="auto"/>
          </w:divBdr>
        </w:div>
        <w:div w:id="34938783">
          <w:marLeft w:val="0"/>
          <w:marRight w:val="0"/>
          <w:marTop w:val="0"/>
          <w:marBottom w:val="0"/>
          <w:divBdr>
            <w:top w:val="none" w:sz="0" w:space="0" w:color="auto"/>
            <w:left w:val="none" w:sz="0" w:space="0" w:color="auto"/>
            <w:bottom w:val="none" w:sz="0" w:space="0" w:color="auto"/>
            <w:right w:val="none" w:sz="0" w:space="0" w:color="auto"/>
          </w:divBdr>
        </w:div>
        <w:div w:id="735125484">
          <w:marLeft w:val="0"/>
          <w:marRight w:val="0"/>
          <w:marTop w:val="0"/>
          <w:marBottom w:val="0"/>
          <w:divBdr>
            <w:top w:val="none" w:sz="0" w:space="0" w:color="auto"/>
            <w:left w:val="none" w:sz="0" w:space="0" w:color="auto"/>
            <w:bottom w:val="none" w:sz="0" w:space="0" w:color="auto"/>
            <w:right w:val="none" w:sz="0" w:space="0" w:color="auto"/>
          </w:divBdr>
        </w:div>
        <w:div w:id="847062806">
          <w:marLeft w:val="0"/>
          <w:marRight w:val="0"/>
          <w:marTop w:val="0"/>
          <w:marBottom w:val="0"/>
          <w:divBdr>
            <w:top w:val="none" w:sz="0" w:space="0" w:color="auto"/>
            <w:left w:val="none" w:sz="0" w:space="0" w:color="auto"/>
            <w:bottom w:val="none" w:sz="0" w:space="0" w:color="auto"/>
            <w:right w:val="none" w:sz="0" w:space="0" w:color="auto"/>
          </w:divBdr>
        </w:div>
        <w:div w:id="211582147">
          <w:marLeft w:val="0"/>
          <w:marRight w:val="0"/>
          <w:marTop w:val="0"/>
          <w:marBottom w:val="0"/>
          <w:divBdr>
            <w:top w:val="none" w:sz="0" w:space="0" w:color="auto"/>
            <w:left w:val="none" w:sz="0" w:space="0" w:color="auto"/>
            <w:bottom w:val="none" w:sz="0" w:space="0" w:color="auto"/>
            <w:right w:val="none" w:sz="0" w:space="0" w:color="auto"/>
          </w:divBdr>
        </w:div>
        <w:div w:id="1934430822">
          <w:marLeft w:val="0"/>
          <w:marRight w:val="0"/>
          <w:marTop w:val="0"/>
          <w:marBottom w:val="0"/>
          <w:divBdr>
            <w:top w:val="none" w:sz="0" w:space="0" w:color="auto"/>
            <w:left w:val="none" w:sz="0" w:space="0" w:color="auto"/>
            <w:bottom w:val="none" w:sz="0" w:space="0" w:color="auto"/>
            <w:right w:val="none" w:sz="0" w:space="0" w:color="auto"/>
          </w:divBdr>
        </w:div>
        <w:div w:id="933896444">
          <w:marLeft w:val="0"/>
          <w:marRight w:val="0"/>
          <w:marTop w:val="0"/>
          <w:marBottom w:val="0"/>
          <w:divBdr>
            <w:top w:val="none" w:sz="0" w:space="0" w:color="auto"/>
            <w:left w:val="none" w:sz="0" w:space="0" w:color="auto"/>
            <w:bottom w:val="none" w:sz="0" w:space="0" w:color="auto"/>
            <w:right w:val="none" w:sz="0" w:space="0" w:color="auto"/>
          </w:divBdr>
        </w:div>
        <w:div w:id="257640227">
          <w:marLeft w:val="0"/>
          <w:marRight w:val="0"/>
          <w:marTop w:val="0"/>
          <w:marBottom w:val="0"/>
          <w:divBdr>
            <w:top w:val="none" w:sz="0" w:space="0" w:color="auto"/>
            <w:left w:val="none" w:sz="0" w:space="0" w:color="auto"/>
            <w:bottom w:val="none" w:sz="0" w:space="0" w:color="auto"/>
            <w:right w:val="none" w:sz="0" w:space="0" w:color="auto"/>
          </w:divBdr>
        </w:div>
        <w:div w:id="664672444">
          <w:marLeft w:val="0"/>
          <w:marRight w:val="0"/>
          <w:marTop w:val="0"/>
          <w:marBottom w:val="0"/>
          <w:divBdr>
            <w:top w:val="none" w:sz="0" w:space="0" w:color="auto"/>
            <w:left w:val="none" w:sz="0" w:space="0" w:color="auto"/>
            <w:bottom w:val="none" w:sz="0" w:space="0" w:color="auto"/>
            <w:right w:val="none" w:sz="0" w:space="0" w:color="auto"/>
          </w:divBdr>
        </w:div>
        <w:div w:id="1788231601">
          <w:marLeft w:val="0"/>
          <w:marRight w:val="0"/>
          <w:marTop w:val="0"/>
          <w:marBottom w:val="0"/>
          <w:divBdr>
            <w:top w:val="none" w:sz="0" w:space="0" w:color="auto"/>
            <w:left w:val="none" w:sz="0" w:space="0" w:color="auto"/>
            <w:bottom w:val="none" w:sz="0" w:space="0" w:color="auto"/>
            <w:right w:val="none" w:sz="0" w:space="0" w:color="auto"/>
          </w:divBdr>
        </w:div>
        <w:div w:id="2041316384">
          <w:marLeft w:val="0"/>
          <w:marRight w:val="0"/>
          <w:marTop w:val="0"/>
          <w:marBottom w:val="0"/>
          <w:divBdr>
            <w:top w:val="none" w:sz="0" w:space="0" w:color="auto"/>
            <w:left w:val="none" w:sz="0" w:space="0" w:color="auto"/>
            <w:bottom w:val="none" w:sz="0" w:space="0" w:color="auto"/>
            <w:right w:val="none" w:sz="0" w:space="0" w:color="auto"/>
          </w:divBdr>
        </w:div>
        <w:div w:id="1156339704">
          <w:marLeft w:val="0"/>
          <w:marRight w:val="0"/>
          <w:marTop w:val="0"/>
          <w:marBottom w:val="0"/>
          <w:divBdr>
            <w:top w:val="none" w:sz="0" w:space="0" w:color="auto"/>
            <w:left w:val="none" w:sz="0" w:space="0" w:color="auto"/>
            <w:bottom w:val="none" w:sz="0" w:space="0" w:color="auto"/>
            <w:right w:val="none" w:sz="0" w:space="0" w:color="auto"/>
          </w:divBdr>
        </w:div>
        <w:div w:id="1766074456">
          <w:marLeft w:val="0"/>
          <w:marRight w:val="0"/>
          <w:marTop w:val="0"/>
          <w:marBottom w:val="0"/>
          <w:divBdr>
            <w:top w:val="none" w:sz="0" w:space="0" w:color="auto"/>
            <w:left w:val="none" w:sz="0" w:space="0" w:color="auto"/>
            <w:bottom w:val="none" w:sz="0" w:space="0" w:color="auto"/>
            <w:right w:val="none" w:sz="0" w:space="0" w:color="auto"/>
          </w:divBdr>
        </w:div>
        <w:div w:id="349528304">
          <w:marLeft w:val="0"/>
          <w:marRight w:val="0"/>
          <w:marTop w:val="0"/>
          <w:marBottom w:val="0"/>
          <w:divBdr>
            <w:top w:val="none" w:sz="0" w:space="0" w:color="auto"/>
            <w:left w:val="none" w:sz="0" w:space="0" w:color="auto"/>
            <w:bottom w:val="none" w:sz="0" w:space="0" w:color="auto"/>
            <w:right w:val="none" w:sz="0" w:space="0" w:color="auto"/>
          </w:divBdr>
        </w:div>
        <w:div w:id="125271817">
          <w:marLeft w:val="0"/>
          <w:marRight w:val="0"/>
          <w:marTop w:val="0"/>
          <w:marBottom w:val="0"/>
          <w:divBdr>
            <w:top w:val="none" w:sz="0" w:space="0" w:color="auto"/>
            <w:left w:val="none" w:sz="0" w:space="0" w:color="auto"/>
            <w:bottom w:val="none" w:sz="0" w:space="0" w:color="auto"/>
            <w:right w:val="none" w:sz="0" w:space="0" w:color="auto"/>
          </w:divBdr>
        </w:div>
        <w:div w:id="1877039727">
          <w:marLeft w:val="0"/>
          <w:marRight w:val="0"/>
          <w:marTop w:val="0"/>
          <w:marBottom w:val="0"/>
          <w:divBdr>
            <w:top w:val="none" w:sz="0" w:space="0" w:color="auto"/>
            <w:left w:val="none" w:sz="0" w:space="0" w:color="auto"/>
            <w:bottom w:val="none" w:sz="0" w:space="0" w:color="auto"/>
            <w:right w:val="none" w:sz="0" w:space="0" w:color="auto"/>
          </w:divBdr>
        </w:div>
        <w:div w:id="187451168">
          <w:marLeft w:val="0"/>
          <w:marRight w:val="0"/>
          <w:marTop w:val="0"/>
          <w:marBottom w:val="0"/>
          <w:divBdr>
            <w:top w:val="none" w:sz="0" w:space="0" w:color="auto"/>
            <w:left w:val="none" w:sz="0" w:space="0" w:color="auto"/>
            <w:bottom w:val="none" w:sz="0" w:space="0" w:color="auto"/>
            <w:right w:val="none" w:sz="0" w:space="0" w:color="auto"/>
          </w:divBdr>
        </w:div>
        <w:div w:id="907495590">
          <w:marLeft w:val="0"/>
          <w:marRight w:val="0"/>
          <w:marTop w:val="0"/>
          <w:marBottom w:val="0"/>
          <w:divBdr>
            <w:top w:val="none" w:sz="0" w:space="0" w:color="auto"/>
            <w:left w:val="none" w:sz="0" w:space="0" w:color="auto"/>
            <w:bottom w:val="none" w:sz="0" w:space="0" w:color="auto"/>
            <w:right w:val="none" w:sz="0" w:space="0" w:color="auto"/>
          </w:divBdr>
        </w:div>
        <w:div w:id="392234996">
          <w:marLeft w:val="0"/>
          <w:marRight w:val="0"/>
          <w:marTop w:val="0"/>
          <w:marBottom w:val="0"/>
          <w:divBdr>
            <w:top w:val="none" w:sz="0" w:space="0" w:color="auto"/>
            <w:left w:val="none" w:sz="0" w:space="0" w:color="auto"/>
            <w:bottom w:val="none" w:sz="0" w:space="0" w:color="auto"/>
            <w:right w:val="none" w:sz="0" w:space="0" w:color="auto"/>
          </w:divBdr>
        </w:div>
        <w:div w:id="482550985">
          <w:marLeft w:val="0"/>
          <w:marRight w:val="0"/>
          <w:marTop w:val="0"/>
          <w:marBottom w:val="0"/>
          <w:divBdr>
            <w:top w:val="none" w:sz="0" w:space="0" w:color="auto"/>
            <w:left w:val="none" w:sz="0" w:space="0" w:color="auto"/>
            <w:bottom w:val="none" w:sz="0" w:space="0" w:color="auto"/>
            <w:right w:val="none" w:sz="0" w:space="0" w:color="auto"/>
          </w:divBdr>
        </w:div>
        <w:div w:id="1480078832">
          <w:marLeft w:val="0"/>
          <w:marRight w:val="0"/>
          <w:marTop w:val="0"/>
          <w:marBottom w:val="0"/>
          <w:divBdr>
            <w:top w:val="none" w:sz="0" w:space="0" w:color="auto"/>
            <w:left w:val="none" w:sz="0" w:space="0" w:color="auto"/>
            <w:bottom w:val="none" w:sz="0" w:space="0" w:color="auto"/>
            <w:right w:val="none" w:sz="0" w:space="0" w:color="auto"/>
          </w:divBdr>
        </w:div>
        <w:div w:id="1617786574">
          <w:marLeft w:val="0"/>
          <w:marRight w:val="0"/>
          <w:marTop w:val="0"/>
          <w:marBottom w:val="0"/>
          <w:divBdr>
            <w:top w:val="none" w:sz="0" w:space="0" w:color="auto"/>
            <w:left w:val="none" w:sz="0" w:space="0" w:color="auto"/>
            <w:bottom w:val="none" w:sz="0" w:space="0" w:color="auto"/>
            <w:right w:val="none" w:sz="0" w:space="0" w:color="auto"/>
          </w:divBdr>
        </w:div>
        <w:div w:id="62995763">
          <w:marLeft w:val="0"/>
          <w:marRight w:val="0"/>
          <w:marTop w:val="0"/>
          <w:marBottom w:val="0"/>
          <w:divBdr>
            <w:top w:val="none" w:sz="0" w:space="0" w:color="auto"/>
            <w:left w:val="none" w:sz="0" w:space="0" w:color="auto"/>
            <w:bottom w:val="none" w:sz="0" w:space="0" w:color="auto"/>
            <w:right w:val="none" w:sz="0" w:space="0" w:color="auto"/>
          </w:divBdr>
        </w:div>
        <w:div w:id="534511908">
          <w:marLeft w:val="0"/>
          <w:marRight w:val="0"/>
          <w:marTop w:val="0"/>
          <w:marBottom w:val="0"/>
          <w:divBdr>
            <w:top w:val="none" w:sz="0" w:space="0" w:color="auto"/>
            <w:left w:val="none" w:sz="0" w:space="0" w:color="auto"/>
            <w:bottom w:val="none" w:sz="0" w:space="0" w:color="auto"/>
            <w:right w:val="none" w:sz="0" w:space="0" w:color="auto"/>
          </w:divBdr>
        </w:div>
      </w:divsChild>
    </w:div>
    <w:div w:id="1176383166">
      <w:bodyDiv w:val="1"/>
      <w:marLeft w:val="0"/>
      <w:marRight w:val="0"/>
      <w:marTop w:val="0"/>
      <w:marBottom w:val="0"/>
      <w:divBdr>
        <w:top w:val="none" w:sz="0" w:space="0" w:color="auto"/>
        <w:left w:val="none" w:sz="0" w:space="0" w:color="auto"/>
        <w:bottom w:val="none" w:sz="0" w:space="0" w:color="auto"/>
        <w:right w:val="none" w:sz="0" w:space="0" w:color="auto"/>
      </w:divBdr>
      <w:divsChild>
        <w:div w:id="632323083">
          <w:marLeft w:val="0"/>
          <w:marRight w:val="0"/>
          <w:marTop w:val="0"/>
          <w:marBottom w:val="0"/>
          <w:divBdr>
            <w:top w:val="none" w:sz="0" w:space="0" w:color="auto"/>
            <w:left w:val="none" w:sz="0" w:space="0" w:color="auto"/>
            <w:bottom w:val="none" w:sz="0" w:space="0" w:color="auto"/>
            <w:right w:val="none" w:sz="0" w:space="0" w:color="auto"/>
          </w:divBdr>
          <w:divsChild>
            <w:div w:id="259799137">
              <w:marLeft w:val="0"/>
              <w:marRight w:val="0"/>
              <w:marTop w:val="0"/>
              <w:marBottom w:val="0"/>
              <w:divBdr>
                <w:top w:val="none" w:sz="0" w:space="0" w:color="auto"/>
                <w:left w:val="none" w:sz="0" w:space="0" w:color="auto"/>
                <w:bottom w:val="none" w:sz="0" w:space="0" w:color="auto"/>
                <w:right w:val="none" w:sz="0" w:space="0" w:color="auto"/>
              </w:divBdr>
            </w:div>
            <w:div w:id="1553270967">
              <w:marLeft w:val="0"/>
              <w:marRight w:val="0"/>
              <w:marTop w:val="0"/>
              <w:marBottom w:val="0"/>
              <w:divBdr>
                <w:top w:val="none" w:sz="0" w:space="0" w:color="auto"/>
                <w:left w:val="none" w:sz="0" w:space="0" w:color="auto"/>
                <w:bottom w:val="none" w:sz="0" w:space="0" w:color="auto"/>
                <w:right w:val="none" w:sz="0" w:space="0" w:color="auto"/>
              </w:divBdr>
            </w:div>
            <w:div w:id="1428885275">
              <w:marLeft w:val="0"/>
              <w:marRight w:val="0"/>
              <w:marTop w:val="0"/>
              <w:marBottom w:val="0"/>
              <w:divBdr>
                <w:top w:val="none" w:sz="0" w:space="0" w:color="auto"/>
                <w:left w:val="none" w:sz="0" w:space="0" w:color="auto"/>
                <w:bottom w:val="none" w:sz="0" w:space="0" w:color="auto"/>
                <w:right w:val="none" w:sz="0" w:space="0" w:color="auto"/>
              </w:divBdr>
            </w:div>
            <w:div w:id="96679690">
              <w:marLeft w:val="0"/>
              <w:marRight w:val="0"/>
              <w:marTop w:val="0"/>
              <w:marBottom w:val="0"/>
              <w:divBdr>
                <w:top w:val="none" w:sz="0" w:space="0" w:color="auto"/>
                <w:left w:val="none" w:sz="0" w:space="0" w:color="auto"/>
                <w:bottom w:val="none" w:sz="0" w:space="0" w:color="auto"/>
                <w:right w:val="none" w:sz="0" w:space="0" w:color="auto"/>
              </w:divBdr>
            </w:div>
          </w:divsChild>
        </w:div>
        <w:div w:id="1243105664">
          <w:marLeft w:val="0"/>
          <w:marRight w:val="0"/>
          <w:marTop w:val="0"/>
          <w:marBottom w:val="0"/>
          <w:divBdr>
            <w:top w:val="none" w:sz="0" w:space="0" w:color="auto"/>
            <w:left w:val="none" w:sz="0" w:space="0" w:color="auto"/>
            <w:bottom w:val="none" w:sz="0" w:space="0" w:color="auto"/>
            <w:right w:val="none" w:sz="0" w:space="0" w:color="auto"/>
          </w:divBdr>
          <w:divsChild>
            <w:div w:id="764958280">
              <w:marLeft w:val="0"/>
              <w:marRight w:val="0"/>
              <w:marTop w:val="0"/>
              <w:marBottom w:val="0"/>
              <w:divBdr>
                <w:top w:val="none" w:sz="0" w:space="0" w:color="auto"/>
                <w:left w:val="none" w:sz="0" w:space="0" w:color="auto"/>
                <w:bottom w:val="none" w:sz="0" w:space="0" w:color="auto"/>
                <w:right w:val="none" w:sz="0" w:space="0" w:color="auto"/>
              </w:divBdr>
            </w:div>
            <w:div w:id="6426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693">
      <w:bodyDiv w:val="1"/>
      <w:marLeft w:val="0"/>
      <w:marRight w:val="0"/>
      <w:marTop w:val="0"/>
      <w:marBottom w:val="0"/>
      <w:divBdr>
        <w:top w:val="none" w:sz="0" w:space="0" w:color="auto"/>
        <w:left w:val="none" w:sz="0" w:space="0" w:color="auto"/>
        <w:bottom w:val="none" w:sz="0" w:space="0" w:color="auto"/>
        <w:right w:val="none" w:sz="0" w:space="0" w:color="auto"/>
      </w:divBdr>
      <w:divsChild>
        <w:div w:id="78648055">
          <w:marLeft w:val="0"/>
          <w:marRight w:val="0"/>
          <w:marTop w:val="0"/>
          <w:marBottom w:val="0"/>
          <w:divBdr>
            <w:top w:val="none" w:sz="0" w:space="0" w:color="auto"/>
            <w:left w:val="none" w:sz="0" w:space="0" w:color="auto"/>
            <w:bottom w:val="none" w:sz="0" w:space="0" w:color="auto"/>
            <w:right w:val="none" w:sz="0" w:space="0" w:color="auto"/>
          </w:divBdr>
        </w:div>
        <w:div w:id="342517614">
          <w:marLeft w:val="0"/>
          <w:marRight w:val="0"/>
          <w:marTop w:val="0"/>
          <w:marBottom w:val="0"/>
          <w:divBdr>
            <w:top w:val="none" w:sz="0" w:space="0" w:color="auto"/>
            <w:left w:val="none" w:sz="0" w:space="0" w:color="auto"/>
            <w:bottom w:val="none" w:sz="0" w:space="0" w:color="auto"/>
            <w:right w:val="none" w:sz="0" w:space="0" w:color="auto"/>
          </w:divBdr>
        </w:div>
        <w:div w:id="193732561">
          <w:marLeft w:val="0"/>
          <w:marRight w:val="0"/>
          <w:marTop w:val="0"/>
          <w:marBottom w:val="0"/>
          <w:divBdr>
            <w:top w:val="none" w:sz="0" w:space="0" w:color="auto"/>
            <w:left w:val="none" w:sz="0" w:space="0" w:color="auto"/>
            <w:bottom w:val="none" w:sz="0" w:space="0" w:color="auto"/>
            <w:right w:val="none" w:sz="0" w:space="0" w:color="auto"/>
          </w:divBdr>
        </w:div>
        <w:div w:id="623192712">
          <w:marLeft w:val="0"/>
          <w:marRight w:val="0"/>
          <w:marTop w:val="0"/>
          <w:marBottom w:val="0"/>
          <w:divBdr>
            <w:top w:val="none" w:sz="0" w:space="0" w:color="auto"/>
            <w:left w:val="none" w:sz="0" w:space="0" w:color="auto"/>
            <w:bottom w:val="none" w:sz="0" w:space="0" w:color="auto"/>
            <w:right w:val="none" w:sz="0" w:space="0" w:color="auto"/>
          </w:divBdr>
        </w:div>
        <w:div w:id="688264269">
          <w:marLeft w:val="0"/>
          <w:marRight w:val="0"/>
          <w:marTop w:val="0"/>
          <w:marBottom w:val="0"/>
          <w:divBdr>
            <w:top w:val="none" w:sz="0" w:space="0" w:color="auto"/>
            <w:left w:val="none" w:sz="0" w:space="0" w:color="auto"/>
            <w:bottom w:val="none" w:sz="0" w:space="0" w:color="auto"/>
            <w:right w:val="none" w:sz="0" w:space="0" w:color="auto"/>
          </w:divBdr>
        </w:div>
      </w:divsChild>
    </w:div>
    <w:div w:id="1371103995">
      <w:bodyDiv w:val="1"/>
      <w:marLeft w:val="0"/>
      <w:marRight w:val="0"/>
      <w:marTop w:val="0"/>
      <w:marBottom w:val="0"/>
      <w:divBdr>
        <w:top w:val="none" w:sz="0" w:space="0" w:color="auto"/>
        <w:left w:val="none" w:sz="0" w:space="0" w:color="auto"/>
        <w:bottom w:val="none" w:sz="0" w:space="0" w:color="auto"/>
        <w:right w:val="none" w:sz="0" w:space="0" w:color="auto"/>
      </w:divBdr>
      <w:divsChild>
        <w:div w:id="1762604965">
          <w:marLeft w:val="0"/>
          <w:marRight w:val="0"/>
          <w:marTop w:val="0"/>
          <w:marBottom w:val="0"/>
          <w:divBdr>
            <w:top w:val="none" w:sz="0" w:space="0" w:color="auto"/>
            <w:left w:val="none" w:sz="0" w:space="0" w:color="auto"/>
            <w:bottom w:val="none" w:sz="0" w:space="0" w:color="auto"/>
            <w:right w:val="none" w:sz="0" w:space="0" w:color="auto"/>
          </w:divBdr>
        </w:div>
        <w:div w:id="1532575378">
          <w:marLeft w:val="0"/>
          <w:marRight w:val="0"/>
          <w:marTop w:val="0"/>
          <w:marBottom w:val="0"/>
          <w:divBdr>
            <w:top w:val="none" w:sz="0" w:space="0" w:color="auto"/>
            <w:left w:val="none" w:sz="0" w:space="0" w:color="auto"/>
            <w:bottom w:val="none" w:sz="0" w:space="0" w:color="auto"/>
            <w:right w:val="none" w:sz="0" w:space="0" w:color="auto"/>
          </w:divBdr>
        </w:div>
        <w:div w:id="177695916">
          <w:marLeft w:val="0"/>
          <w:marRight w:val="0"/>
          <w:marTop w:val="0"/>
          <w:marBottom w:val="0"/>
          <w:divBdr>
            <w:top w:val="none" w:sz="0" w:space="0" w:color="auto"/>
            <w:left w:val="none" w:sz="0" w:space="0" w:color="auto"/>
            <w:bottom w:val="none" w:sz="0" w:space="0" w:color="auto"/>
            <w:right w:val="none" w:sz="0" w:space="0" w:color="auto"/>
          </w:divBdr>
        </w:div>
        <w:div w:id="1015302685">
          <w:marLeft w:val="0"/>
          <w:marRight w:val="0"/>
          <w:marTop w:val="0"/>
          <w:marBottom w:val="0"/>
          <w:divBdr>
            <w:top w:val="none" w:sz="0" w:space="0" w:color="auto"/>
            <w:left w:val="none" w:sz="0" w:space="0" w:color="auto"/>
            <w:bottom w:val="none" w:sz="0" w:space="0" w:color="auto"/>
            <w:right w:val="none" w:sz="0" w:space="0" w:color="auto"/>
          </w:divBdr>
        </w:div>
      </w:divsChild>
    </w:div>
    <w:div w:id="1447383511">
      <w:bodyDiv w:val="1"/>
      <w:marLeft w:val="0"/>
      <w:marRight w:val="0"/>
      <w:marTop w:val="0"/>
      <w:marBottom w:val="0"/>
      <w:divBdr>
        <w:top w:val="none" w:sz="0" w:space="0" w:color="auto"/>
        <w:left w:val="none" w:sz="0" w:space="0" w:color="auto"/>
        <w:bottom w:val="none" w:sz="0" w:space="0" w:color="auto"/>
        <w:right w:val="none" w:sz="0" w:space="0" w:color="auto"/>
      </w:divBdr>
      <w:divsChild>
        <w:div w:id="1711372439">
          <w:marLeft w:val="0"/>
          <w:marRight w:val="0"/>
          <w:marTop w:val="0"/>
          <w:marBottom w:val="0"/>
          <w:divBdr>
            <w:top w:val="none" w:sz="0" w:space="0" w:color="auto"/>
            <w:left w:val="none" w:sz="0" w:space="0" w:color="auto"/>
            <w:bottom w:val="none" w:sz="0" w:space="0" w:color="auto"/>
            <w:right w:val="none" w:sz="0" w:space="0" w:color="auto"/>
          </w:divBdr>
        </w:div>
        <w:div w:id="1287540297">
          <w:marLeft w:val="0"/>
          <w:marRight w:val="0"/>
          <w:marTop w:val="0"/>
          <w:marBottom w:val="0"/>
          <w:divBdr>
            <w:top w:val="none" w:sz="0" w:space="0" w:color="auto"/>
            <w:left w:val="none" w:sz="0" w:space="0" w:color="auto"/>
            <w:bottom w:val="none" w:sz="0" w:space="0" w:color="auto"/>
            <w:right w:val="none" w:sz="0" w:space="0" w:color="auto"/>
          </w:divBdr>
        </w:div>
        <w:div w:id="1686009731">
          <w:marLeft w:val="0"/>
          <w:marRight w:val="0"/>
          <w:marTop w:val="0"/>
          <w:marBottom w:val="0"/>
          <w:divBdr>
            <w:top w:val="none" w:sz="0" w:space="0" w:color="auto"/>
            <w:left w:val="none" w:sz="0" w:space="0" w:color="auto"/>
            <w:bottom w:val="none" w:sz="0" w:space="0" w:color="auto"/>
            <w:right w:val="none" w:sz="0" w:space="0" w:color="auto"/>
          </w:divBdr>
        </w:div>
        <w:div w:id="70666689">
          <w:marLeft w:val="0"/>
          <w:marRight w:val="0"/>
          <w:marTop w:val="0"/>
          <w:marBottom w:val="0"/>
          <w:divBdr>
            <w:top w:val="none" w:sz="0" w:space="0" w:color="auto"/>
            <w:left w:val="none" w:sz="0" w:space="0" w:color="auto"/>
            <w:bottom w:val="none" w:sz="0" w:space="0" w:color="auto"/>
            <w:right w:val="none" w:sz="0" w:space="0" w:color="auto"/>
          </w:divBdr>
        </w:div>
        <w:div w:id="224488789">
          <w:marLeft w:val="0"/>
          <w:marRight w:val="0"/>
          <w:marTop w:val="0"/>
          <w:marBottom w:val="0"/>
          <w:divBdr>
            <w:top w:val="none" w:sz="0" w:space="0" w:color="auto"/>
            <w:left w:val="none" w:sz="0" w:space="0" w:color="auto"/>
            <w:bottom w:val="none" w:sz="0" w:space="0" w:color="auto"/>
            <w:right w:val="none" w:sz="0" w:space="0" w:color="auto"/>
          </w:divBdr>
        </w:div>
        <w:div w:id="262307194">
          <w:marLeft w:val="0"/>
          <w:marRight w:val="0"/>
          <w:marTop w:val="0"/>
          <w:marBottom w:val="0"/>
          <w:divBdr>
            <w:top w:val="none" w:sz="0" w:space="0" w:color="auto"/>
            <w:left w:val="none" w:sz="0" w:space="0" w:color="auto"/>
            <w:bottom w:val="none" w:sz="0" w:space="0" w:color="auto"/>
            <w:right w:val="none" w:sz="0" w:space="0" w:color="auto"/>
          </w:divBdr>
        </w:div>
      </w:divsChild>
    </w:div>
    <w:div w:id="1692608007">
      <w:bodyDiv w:val="1"/>
      <w:marLeft w:val="0"/>
      <w:marRight w:val="0"/>
      <w:marTop w:val="0"/>
      <w:marBottom w:val="0"/>
      <w:divBdr>
        <w:top w:val="none" w:sz="0" w:space="0" w:color="auto"/>
        <w:left w:val="none" w:sz="0" w:space="0" w:color="auto"/>
        <w:bottom w:val="none" w:sz="0" w:space="0" w:color="auto"/>
        <w:right w:val="none" w:sz="0" w:space="0" w:color="auto"/>
      </w:divBdr>
      <w:divsChild>
        <w:div w:id="683553546">
          <w:marLeft w:val="0"/>
          <w:marRight w:val="0"/>
          <w:marTop w:val="0"/>
          <w:marBottom w:val="0"/>
          <w:divBdr>
            <w:top w:val="none" w:sz="0" w:space="0" w:color="auto"/>
            <w:left w:val="none" w:sz="0" w:space="0" w:color="auto"/>
            <w:bottom w:val="none" w:sz="0" w:space="0" w:color="auto"/>
            <w:right w:val="none" w:sz="0" w:space="0" w:color="auto"/>
          </w:divBdr>
        </w:div>
        <w:div w:id="499581276">
          <w:marLeft w:val="0"/>
          <w:marRight w:val="0"/>
          <w:marTop w:val="0"/>
          <w:marBottom w:val="0"/>
          <w:divBdr>
            <w:top w:val="none" w:sz="0" w:space="0" w:color="auto"/>
            <w:left w:val="none" w:sz="0" w:space="0" w:color="auto"/>
            <w:bottom w:val="none" w:sz="0" w:space="0" w:color="auto"/>
            <w:right w:val="none" w:sz="0" w:space="0" w:color="auto"/>
          </w:divBdr>
        </w:div>
        <w:div w:id="653685791">
          <w:marLeft w:val="0"/>
          <w:marRight w:val="0"/>
          <w:marTop w:val="0"/>
          <w:marBottom w:val="0"/>
          <w:divBdr>
            <w:top w:val="none" w:sz="0" w:space="0" w:color="auto"/>
            <w:left w:val="none" w:sz="0" w:space="0" w:color="auto"/>
            <w:bottom w:val="none" w:sz="0" w:space="0" w:color="auto"/>
            <w:right w:val="none" w:sz="0" w:space="0" w:color="auto"/>
          </w:divBdr>
          <w:divsChild>
            <w:div w:id="1009987278">
              <w:marLeft w:val="0"/>
              <w:marRight w:val="0"/>
              <w:marTop w:val="0"/>
              <w:marBottom w:val="0"/>
              <w:divBdr>
                <w:top w:val="none" w:sz="0" w:space="0" w:color="auto"/>
                <w:left w:val="none" w:sz="0" w:space="0" w:color="auto"/>
                <w:bottom w:val="none" w:sz="0" w:space="0" w:color="auto"/>
                <w:right w:val="none" w:sz="0" w:space="0" w:color="auto"/>
              </w:divBdr>
            </w:div>
            <w:div w:id="559942310">
              <w:marLeft w:val="0"/>
              <w:marRight w:val="0"/>
              <w:marTop w:val="0"/>
              <w:marBottom w:val="0"/>
              <w:divBdr>
                <w:top w:val="none" w:sz="0" w:space="0" w:color="auto"/>
                <w:left w:val="none" w:sz="0" w:space="0" w:color="auto"/>
                <w:bottom w:val="none" w:sz="0" w:space="0" w:color="auto"/>
                <w:right w:val="none" w:sz="0" w:space="0" w:color="auto"/>
              </w:divBdr>
            </w:div>
            <w:div w:id="2062747754">
              <w:marLeft w:val="0"/>
              <w:marRight w:val="0"/>
              <w:marTop w:val="0"/>
              <w:marBottom w:val="0"/>
              <w:divBdr>
                <w:top w:val="none" w:sz="0" w:space="0" w:color="auto"/>
                <w:left w:val="none" w:sz="0" w:space="0" w:color="auto"/>
                <w:bottom w:val="none" w:sz="0" w:space="0" w:color="auto"/>
                <w:right w:val="none" w:sz="0" w:space="0" w:color="auto"/>
              </w:divBdr>
            </w:div>
            <w:div w:id="1604874820">
              <w:marLeft w:val="0"/>
              <w:marRight w:val="0"/>
              <w:marTop w:val="0"/>
              <w:marBottom w:val="0"/>
              <w:divBdr>
                <w:top w:val="none" w:sz="0" w:space="0" w:color="auto"/>
                <w:left w:val="none" w:sz="0" w:space="0" w:color="auto"/>
                <w:bottom w:val="none" w:sz="0" w:space="0" w:color="auto"/>
                <w:right w:val="none" w:sz="0" w:space="0" w:color="auto"/>
              </w:divBdr>
            </w:div>
            <w:div w:id="2085301997">
              <w:marLeft w:val="0"/>
              <w:marRight w:val="0"/>
              <w:marTop w:val="0"/>
              <w:marBottom w:val="0"/>
              <w:divBdr>
                <w:top w:val="none" w:sz="0" w:space="0" w:color="auto"/>
                <w:left w:val="none" w:sz="0" w:space="0" w:color="auto"/>
                <w:bottom w:val="none" w:sz="0" w:space="0" w:color="auto"/>
                <w:right w:val="none" w:sz="0" w:space="0" w:color="auto"/>
              </w:divBdr>
            </w:div>
            <w:div w:id="1404983608">
              <w:marLeft w:val="0"/>
              <w:marRight w:val="0"/>
              <w:marTop w:val="0"/>
              <w:marBottom w:val="0"/>
              <w:divBdr>
                <w:top w:val="none" w:sz="0" w:space="0" w:color="auto"/>
                <w:left w:val="none" w:sz="0" w:space="0" w:color="auto"/>
                <w:bottom w:val="none" w:sz="0" w:space="0" w:color="auto"/>
                <w:right w:val="none" w:sz="0" w:space="0" w:color="auto"/>
              </w:divBdr>
            </w:div>
            <w:div w:id="16507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5940">
      <w:bodyDiv w:val="1"/>
      <w:marLeft w:val="0"/>
      <w:marRight w:val="0"/>
      <w:marTop w:val="0"/>
      <w:marBottom w:val="0"/>
      <w:divBdr>
        <w:top w:val="none" w:sz="0" w:space="0" w:color="auto"/>
        <w:left w:val="none" w:sz="0" w:space="0" w:color="auto"/>
        <w:bottom w:val="none" w:sz="0" w:space="0" w:color="auto"/>
        <w:right w:val="none" w:sz="0" w:space="0" w:color="auto"/>
      </w:divBdr>
      <w:divsChild>
        <w:div w:id="1626498647">
          <w:marLeft w:val="0"/>
          <w:marRight w:val="0"/>
          <w:marTop w:val="0"/>
          <w:marBottom w:val="0"/>
          <w:divBdr>
            <w:top w:val="none" w:sz="0" w:space="0" w:color="auto"/>
            <w:left w:val="none" w:sz="0" w:space="0" w:color="auto"/>
            <w:bottom w:val="none" w:sz="0" w:space="0" w:color="auto"/>
            <w:right w:val="none" w:sz="0" w:space="0" w:color="auto"/>
          </w:divBdr>
        </w:div>
        <w:div w:id="902762196">
          <w:marLeft w:val="0"/>
          <w:marRight w:val="0"/>
          <w:marTop w:val="0"/>
          <w:marBottom w:val="0"/>
          <w:divBdr>
            <w:top w:val="none" w:sz="0" w:space="0" w:color="auto"/>
            <w:left w:val="none" w:sz="0" w:space="0" w:color="auto"/>
            <w:bottom w:val="none" w:sz="0" w:space="0" w:color="auto"/>
            <w:right w:val="none" w:sz="0" w:space="0" w:color="auto"/>
          </w:divBdr>
        </w:div>
        <w:div w:id="2018800556">
          <w:marLeft w:val="0"/>
          <w:marRight w:val="0"/>
          <w:marTop w:val="0"/>
          <w:marBottom w:val="0"/>
          <w:divBdr>
            <w:top w:val="none" w:sz="0" w:space="0" w:color="auto"/>
            <w:left w:val="none" w:sz="0" w:space="0" w:color="auto"/>
            <w:bottom w:val="none" w:sz="0" w:space="0" w:color="auto"/>
            <w:right w:val="none" w:sz="0" w:space="0" w:color="auto"/>
          </w:divBdr>
        </w:div>
        <w:div w:id="996802594">
          <w:marLeft w:val="0"/>
          <w:marRight w:val="0"/>
          <w:marTop w:val="0"/>
          <w:marBottom w:val="0"/>
          <w:divBdr>
            <w:top w:val="none" w:sz="0" w:space="0" w:color="auto"/>
            <w:left w:val="none" w:sz="0" w:space="0" w:color="auto"/>
            <w:bottom w:val="none" w:sz="0" w:space="0" w:color="auto"/>
            <w:right w:val="none" w:sz="0" w:space="0" w:color="auto"/>
          </w:divBdr>
        </w:div>
        <w:div w:id="699663964">
          <w:marLeft w:val="0"/>
          <w:marRight w:val="0"/>
          <w:marTop w:val="0"/>
          <w:marBottom w:val="0"/>
          <w:divBdr>
            <w:top w:val="none" w:sz="0" w:space="0" w:color="auto"/>
            <w:left w:val="none" w:sz="0" w:space="0" w:color="auto"/>
            <w:bottom w:val="none" w:sz="0" w:space="0" w:color="auto"/>
            <w:right w:val="none" w:sz="0" w:space="0" w:color="auto"/>
          </w:divBdr>
        </w:div>
        <w:div w:id="22291605">
          <w:marLeft w:val="0"/>
          <w:marRight w:val="0"/>
          <w:marTop w:val="0"/>
          <w:marBottom w:val="0"/>
          <w:divBdr>
            <w:top w:val="none" w:sz="0" w:space="0" w:color="auto"/>
            <w:left w:val="none" w:sz="0" w:space="0" w:color="auto"/>
            <w:bottom w:val="none" w:sz="0" w:space="0" w:color="auto"/>
            <w:right w:val="none" w:sz="0" w:space="0" w:color="auto"/>
          </w:divBdr>
        </w:div>
        <w:div w:id="1969624562">
          <w:marLeft w:val="0"/>
          <w:marRight w:val="0"/>
          <w:marTop w:val="0"/>
          <w:marBottom w:val="0"/>
          <w:divBdr>
            <w:top w:val="none" w:sz="0" w:space="0" w:color="auto"/>
            <w:left w:val="none" w:sz="0" w:space="0" w:color="auto"/>
            <w:bottom w:val="none" w:sz="0" w:space="0" w:color="auto"/>
            <w:right w:val="none" w:sz="0" w:space="0" w:color="auto"/>
          </w:divBdr>
        </w:div>
        <w:div w:id="93979142">
          <w:marLeft w:val="0"/>
          <w:marRight w:val="0"/>
          <w:marTop w:val="0"/>
          <w:marBottom w:val="0"/>
          <w:divBdr>
            <w:top w:val="none" w:sz="0" w:space="0" w:color="auto"/>
            <w:left w:val="none" w:sz="0" w:space="0" w:color="auto"/>
            <w:bottom w:val="none" w:sz="0" w:space="0" w:color="auto"/>
            <w:right w:val="none" w:sz="0" w:space="0" w:color="auto"/>
          </w:divBdr>
        </w:div>
        <w:div w:id="614292239">
          <w:marLeft w:val="0"/>
          <w:marRight w:val="0"/>
          <w:marTop w:val="0"/>
          <w:marBottom w:val="0"/>
          <w:divBdr>
            <w:top w:val="none" w:sz="0" w:space="0" w:color="auto"/>
            <w:left w:val="none" w:sz="0" w:space="0" w:color="auto"/>
            <w:bottom w:val="none" w:sz="0" w:space="0" w:color="auto"/>
            <w:right w:val="none" w:sz="0" w:space="0" w:color="auto"/>
          </w:divBdr>
        </w:div>
        <w:div w:id="1584802446">
          <w:marLeft w:val="0"/>
          <w:marRight w:val="0"/>
          <w:marTop w:val="0"/>
          <w:marBottom w:val="0"/>
          <w:divBdr>
            <w:top w:val="none" w:sz="0" w:space="0" w:color="auto"/>
            <w:left w:val="none" w:sz="0" w:space="0" w:color="auto"/>
            <w:bottom w:val="none" w:sz="0" w:space="0" w:color="auto"/>
            <w:right w:val="none" w:sz="0" w:space="0" w:color="auto"/>
          </w:divBdr>
        </w:div>
        <w:div w:id="783577236">
          <w:marLeft w:val="0"/>
          <w:marRight w:val="0"/>
          <w:marTop w:val="0"/>
          <w:marBottom w:val="0"/>
          <w:divBdr>
            <w:top w:val="none" w:sz="0" w:space="0" w:color="auto"/>
            <w:left w:val="none" w:sz="0" w:space="0" w:color="auto"/>
            <w:bottom w:val="none" w:sz="0" w:space="0" w:color="auto"/>
            <w:right w:val="none" w:sz="0" w:space="0" w:color="auto"/>
          </w:divBdr>
        </w:div>
        <w:div w:id="125394313">
          <w:marLeft w:val="0"/>
          <w:marRight w:val="0"/>
          <w:marTop w:val="0"/>
          <w:marBottom w:val="0"/>
          <w:divBdr>
            <w:top w:val="none" w:sz="0" w:space="0" w:color="auto"/>
            <w:left w:val="none" w:sz="0" w:space="0" w:color="auto"/>
            <w:bottom w:val="none" w:sz="0" w:space="0" w:color="auto"/>
            <w:right w:val="none" w:sz="0" w:space="0" w:color="auto"/>
          </w:divBdr>
        </w:div>
      </w:divsChild>
    </w:div>
    <w:div w:id="1713533883">
      <w:bodyDiv w:val="1"/>
      <w:marLeft w:val="0"/>
      <w:marRight w:val="0"/>
      <w:marTop w:val="0"/>
      <w:marBottom w:val="0"/>
      <w:divBdr>
        <w:top w:val="none" w:sz="0" w:space="0" w:color="auto"/>
        <w:left w:val="none" w:sz="0" w:space="0" w:color="auto"/>
        <w:bottom w:val="none" w:sz="0" w:space="0" w:color="auto"/>
        <w:right w:val="none" w:sz="0" w:space="0" w:color="auto"/>
      </w:divBdr>
      <w:divsChild>
        <w:div w:id="1108503446">
          <w:marLeft w:val="0"/>
          <w:marRight w:val="0"/>
          <w:marTop w:val="0"/>
          <w:marBottom w:val="0"/>
          <w:divBdr>
            <w:top w:val="none" w:sz="0" w:space="0" w:color="auto"/>
            <w:left w:val="none" w:sz="0" w:space="0" w:color="auto"/>
            <w:bottom w:val="none" w:sz="0" w:space="0" w:color="auto"/>
            <w:right w:val="none" w:sz="0" w:space="0" w:color="auto"/>
          </w:divBdr>
        </w:div>
        <w:div w:id="902646500">
          <w:marLeft w:val="0"/>
          <w:marRight w:val="0"/>
          <w:marTop w:val="0"/>
          <w:marBottom w:val="0"/>
          <w:divBdr>
            <w:top w:val="none" w:sz="0" w:space="0" w:color="auto"/>
            <w:left w:val="none" w:sz="0" w:space="0" w:color="auto"/>
            <w:bottom w:val="none" w:sz="0" w:space="0" w:color="auto"/>
            <w:right w:val="none" w:sz="0" w:space="0" w:color="auto"/>
          </w:divBdr>
        </w:div>
        <w:div w:id="624388573">
          <w:marLeft w:val="0"/>
          <w:marRight w:val="0"/>
          <w:marTop w:val="0"/>
          <w:marBottom w:val="0"/>
          <w:divBdr>
            <w:top w:val="none" w:sz="0" w:space="0" w:color="auto"/>
            <w:left w:val="none" w:sz="0" w:space="0" w:color="auto"/>
            <w:bottom w:val="none" w:sz="0" w:space="0" w:color="auto"/>
            <w:right w:val="none" w:sz="0" w:space="0" w:color="auto"/>
          </w:divBdr>
        </w:div>
        <w:div w:id="1970360697">
          <w:marLeft w:val="0"/>
          <w:marRight w:val="0"/>
          <w:marTop w:val="0"/>
          <w:marBottom w:val="0"/>
          <w:divBdr>
            <w:top w:val="none" w:sz="0" w:space="0" w:color="auto"/>
            <w:left w:val="none" w:sz="0" w:space="0" w:color="auto"/>
            <w:bottom w:val="none" w:sz="0" w:space="0" w:color="auto"/>
            <w:right w:val="none" w:sz="0" w:space="0" w:color="auto"/>
          </w:divBdr>
        </w:div>
        <w:div w:id="2122455644">
          <w:marLeft w:val="0"/>
          <w:marRight w:val="0"/>
          <w:marTop w:val="0"/>
          <w:marBottom w:val="0"/>
          <w:divBdr>
            <w:top w:val="none" w:sz="0" w:space="0" w:color="auto"/>
            <w:left w:val="none" w:sz="0" w:space="0" w:color="auto"/>
            <w:bottom w:val="none" w:sz="0" w:space="0" w:color="auto"/>
            <w:right w:val="none" w:sz="0" w:space="0" w:color="auto"/>
          </w:divBdr>
        </w:div>
        <w:div w:id="3437639">
          <w:marLeft w:val="0"/>
          <w:marRight w:val="0"/>
          <w:marTop w:val="0"/>
          <w:marBottom w:val="0"/>
          <w:divBdr>
            <w:top w:val="none" w:sz="0" w:space="0" w:color="auto"/>
            <w:left w:val="none" w:sz="0" w:space="0" w:color="auto"/>
            <w:bottom w:val="none" w:sz="0" w:space="0" w:color="auto"/>
            <w:right w:val="none" w:sz="0" w:space="0" w:color="auto"/>
          </w:divBdr>
        </w:div>
      </w:divsChild>
    </w:div>
    <w:div w:id="1723098394">
      <w:bodyDiv w:val="1"/>
      <w:marLeft w:val="0"/>
      <w:marRight w:val="0"/>
      <w:marTop w:val="0"/>
      <w:marBottom w:val="0"/>
      <w:divBdr>
        <w:top w:val="none" w:sz="0" w:space="0" w:color="auto"/>
        <w:left w:val="none" w:sz="0" w:space="0" w:color="auto"/>
        <w:bottom w:val="none" w:sz="0" w:space="0" w:color="auto"/>
        <w:right w:val="none" w:sz="0" w:space="0" w:color="auto"/>
      </w:divBdr>
      <w:divsChild>
        <w:div w:id="1003775549">
          <w:marLeft w:val="0"/>
          <w:marRight w:val="0"/>
          <w:marTop w:val="0"/>
          <w:marBottom w:val="0"/>
          <w:divBdr>
            <w:top w:val="none" w:sz="0" w:space="0" w:color="auto"/>
            <w:left w:val="none" w:sz="0" w:space="0" w:color="auto"/>
            <w:bottom w:val="none" w:sz="0" w:space="0" w:color="auto"/>
            <w:right w:val="none" w:sz="0" w:space="0" w:color="auto"/>
          </w:divBdr>
        </w:div>
        <w:div w:id="1279919257">
          <w:marLeft w:val="0"/>
          <w:marRight w:val="0"/>
          <w:marTop w:val="0"/>
          <w:marBottom w:val="0"/>
          <w:divBdr>
            <w:top w:val="none" w:sz="0" w:space="0" w:color="auto"/>
            <w:left w:val="none" w:sz="0" w:space="0" w:color="auto"/>
            <w:bottom w:val="none" w:sz="0" w:space="0" w:color="auto"/>
            <w:right w:val="none" w:sz="0" w:space="0" w:color="auto"/>
          </w:divBdr>
        </w:div>
        <w:div w:id="2083479391">
          <w:marLeft w:val="0"/>
          <w:marRight w:val="0"/>
          <w:marTop w:val="0"/>
          <w:marBottom w:val="0"/>
          <w:divBdr>
            <w:top w:val="none" w:sz="0" w:space="0" w:color="auto"/>
            <w:left w:val="none" w:sz="0" w:space="0" w:color="auto"/>
            <w:bottom w:val="none" w:sz="0" w:space="0" w:color="auto"/>
            <w:right w:val="none" w:sz="0" w:space="0" w:color="auto"/>
          </w:divBdr>
        </w:div>
      </w:divsChild>
    </w:div>
    <w:div w:id="1927881049">
      <w:bodyDiv w:val="1"/>
      <w:marLeft w:val="0"/>
      <w:marRight w:val="0"/>
      <w:marTop w:val="0"/>
      <w:marBottom w:val="0"/>
      <w:divBdr>
        <w:top w:val="none" w:sz="0" w:space="0" w:color="auto"/>
        <w:left w:val="none" w:sz="0" w:space="0" w:color="auto"/>
        <w:bottom w:val="none" w:sz="0" w:space="0" w:color="auto"/>
        <w:right w:val="none" w:sz="0" w:space="0" w:color="auto"/>
      </w:divBdr>
      <w:divsChild>
        <w:div w:id="305086528">
          <w:marLeft w:val="0"/>
          <w:marRight w:val="0"/>
          <w:marTop w:val="0"/>
          <w:marBottom w:val="0"/>
          <w:divBdr>
            <w:top w:val="none" w:sz="0" w:space="0" w:color="auto"/>
            <w:left w:val="none" w:sz="0" w:space="0" w:color="auto"/>
            <w:bottom w:val="none" w:sz="0" w:space="0" w:color="auto"/>
            <w:right w:val="none" w:sz="0" w:space="0" w:color="auto"/>
          </w:divBdr>
        </w:div>
        <w:div w:id="1036273049">
          <w:marLeft w:val="0"/>
          <w:marRight w:val="0"/>
          <w:marTop w:val="0"/>
          <w:marBottom w:val="0"/>
          <w:divBdr>
            <w:top w:val="none" w:sz="0" w:space="0" w:color="auto"/>
            <w:left w:val="none" w:sz="0" w:space="0" w:color="auto"/>
            <w:bottom w:val="none" w:sz="0" w:space="0" w:color="auto"/>
            <w:right w:val="none" w:sz="0" w:space="0" w:color="auto"/>
          </w:divBdr>
        </w:div>
        <w:div w:id="721103471">
          <w:marLeft w:val="0"/>
          <w:marRight w:val="0"/>
          <w:marTop w:val="0"/>
          <w:marBottom w:val="0"/>
          <w:divBdr>
            <w:top w:val="none" w:sz="0" w:space="0" w:color="auto"/>
            <w:left w:val="none" w:sz="0" w:space="0" w:color="auto"/>
            <w:bottom w:val="none" w:sz="0" w:space="0" w:color="auto"/>
            <w:right w:val="none" w:sz="0" w:space="0" w:color="auto"/>
          </w:divBdr>
        </w:div>
        <w:div w:id="2007702943">
          <w:marLeft w:val="0"/>
          <w:marRight w:val="0"/>
          <w:marTop w:val="0"/>
          <w:marBottom w:val="0"/>
          <w:divBdr>
            <w:top w:val="none" w:sz="0" w:space="0" w:color="auto"/>
            <w:left w:val="none" w:sz="0" w:space="0" w:color="auto"/>
            <w:bottom w:val="none" w:sz="0" w:space="0" w:color="auto"/>
            <w:right w:val="none" w:sz="0" w:space="0" w:color="auto"/>
          </w:divBdr>
        </w:div>
        <w:div w:id="1673339063">
          <w:marLeft w:val="0"/>
          <w:marRight w:val="0"/>
          <w:marTop w:val="0"/>
          <w:marBottom w:val="0"/>
          <w:divBdr>
            <w:top w:val="none" w:sz="0" w:space="0" w:color="auto"/>
            <w:left w:val="none" w:sz="0" w:space="0" w:color="auto"/>
            <w:bottom w:val="none" w:sz="0" w:space="0" w:color="auto"/>
            <w:right w:val="none" w:sz="0" w:space="0" w:color="auto"/>
          </w:divBdr>
        </w:div>
        <w:div w:id="536547546">
          <w:marLeft w:val="0"/>
          <w:marRight w:val="0"/>
          <w:marTop w:val="0"/>
          <w:marBottom w:val="0"/>
          <w:divBdr>
            <w:top w:val="none" w:sz="0" w:space="0" w:color="auto"/>
            <w:left w:val="none" w:sz="0" w:space="0" w:color="auto"/>
            <w:bottom w:val="none" w:sz="0" w:space="0" w:color="auto"/>
            <w:right w:val="none" w:sz="0" w:space="0" w:color="auto"/>
          </w:divBdr>
        </w:div>
        <w:div w:id="205414269">
          <w:marLeft w:val="0"/>
          <w:marRight w:val="0"/>
          <w:marTop w:val="0"/>
          <w:marBottom w:val="0"/>
          <w:divBdr>
            <w:top w:val="none" w:sz="0" w:space="0" w:color="auto"/>
            <w:left w:val="none" w:sz="0" w:space="0" w:color="auto"/>
            <w:bottom w:val="none" w:sz="0" w:space="0" w:color="auto"/>
            <w:right w:val="none" w:sz="0" w:space="0" w:color="auto"/>
          </w:divBdr>
        </w:div>
        <w:div w:id="1527251745">
          <w:marLeft w:val="0"/>
          <w:marRight w:val="0"/>
          <w:marTop w:val="0"/>
          <w:marBottom w:val="0"/>
          <w:divBdr>
            <w:top w:val="none" w:sz="0" w:space="0" w:color="auto"/>
            <w:left w:val="none" w:sz="0" w:space="0" w:color="auto"/>
            <w:bottom w:val="none" w:sz="0" w:space="0" w:color="auto"/>
            <w:right w:val="none" w:sz="0" w:space="0" w:color="auto"/>
          </w:divBdr>
        </w:div>
        <w:div w:id="151215562">
          <w:marLeft w:val="0"/>
          <w:marRight w:val="0"/>
          <w:marTop w:val="0"/>
          <w:marBottom w:val="0"/>
          <w:divBdr>
            <w:top w:val="none" w:sz="0" w:space="0" w:color="auto"/>
            <w:left w:val="none" w:sz="0" w:space="0" w:color="auto"/>
            <w:bottom w:val="none" w:sz="0" w:space="0" w:color="auto"/>
            <w:right w:val="none" w:sz="0" w:space="0" w:color="auto"/>
          </w:divBdr>
        </w:div>
        <w:div w:id="885216472">
          <w:marLeft w:val="0"/>
          <w:marRight w:val="0"/>
          <w:marTop w:val="0"/>
          <w:marBottom w:val="0"/>
          <w:divBdr>
            <w:top w:val="none" w:sz="0" w:space="0" w:color="auto"/>
            <w:left w:val="none" w:sz="0" w:space="0" w:color="auto"/>
            <w:bottom w:val="none" w:sz="0" w:space="0" w:color="auto"/>
            <w:right w:val="none" w:sz="0" w:space="0" w:color="auto"/>
          </w:divBdr>
        </w:div>
        <w:div w:id="2066758250">
          <w:marLeft w:val="0"/>
          <w:marRight w:val="0"/>
          <w:marTop w:val="0"/>
          <w:marBottom w:val="0"/>
          <w:divBdr>
            <w:top w:val="none" w:sz="0" w:space="0" w:color="auto"/>
            <w:left w:val="none" w:sz="0" w:space="0" w:color="auto"/>
            <w:bottom w:val="none" w:sz="0" w:space="0" w:color="auto"/>
            <w:right w:val="none" w:sz="0" w:space="0" w:color="auto"/>
          </w:divBdr>
        </w:div>
        <w:div w:id="834956628">
          <w:marLeft w:val="0"/>
          <w:marRight w:val="0"/>
          <w:marTop w:val="0"/>
          <w:marBottom w:val="0"/>
          <w:divBdr>
            <w:top w:val="none" w:sz="0" w:space="0" w:color="auto"/>
            <w:left w:val="none" w:sz="0" w:space="0" w:color="auto"/>
            <w:bottom w:val="none" w:sz="0" w:space="0" w:color="auto"/>
            <w:right w:val="none" w:sz="0" w:space="0" w:color="auto"/>
          </w:divBdr>
        </w:div>
        <w:div w:id="2032418446">
          <w:marLeft w:val="0"/>
          <w:marRight w:val="0"/>
          <w:marTop w:val="0"/>
          <w:marBottom w:val="0"/>
          <w:divBdr>
            <w:top w:val="none" w:sz="0" w:space="0" w:color="auto"/>
            <w:left w:val="none" w:sz="0" w:space="0" w:color="auto"/>
            <w:bottom w:val="none" w:sz="0" w:space="0" w:color="auto"/>
            <w:right w:val="none" w:sz="0" w:space="0" w:color="auto"/>
          </w:divBdr>
        </w:div>
        <w:div w:id="1148402388">
          <w:marLeft w:val="0"/>
          <w:marRight w:val="0"/>
          <w:marTop w:val="0"/>
          <w:marBottom w:val="0"/>
          <w:divBdr>
            <w:top w:val="none" w:sz="0" w:space="0" w:color="auto"/>
            <w:left w:val="none" w:sz="0" w:space="0" w:color="auto"/>
            <w:bottom w:val="none" w:sz="0" w:space="0" w:color="auto"/>
            <w:right w:val="none" w:sz="0" w:space="0" w:color="auto"/>
          </w:divBdr>
        </w:div>
      </w:divsChild>
    </w:div>
    <w:div w:id="2067802201">
      <w:bodyDiv w:val="1"/>
      <w:marLeft w:val="0"/>
      <w:marRight w:val="0"/>
      <w:marTop w:val="0"/>
      <w:marBottom w:val="0"/>
      <w:divBdr>
        <w:top w:val="none" w:sz="0" w:space="0" w:color="auto"/>
        <w:left w:val="none" w:sz="0" w:space="0" w:color="auto"/>
        <w:bottom w:val="none" w:sz="0" w:space="0" w:color="auto"/>
        <w:right w:val="none" w:sz="0" w:space="0" w:color="auto"/>
      </w:divBdr>
    </w:div>
    <w:div w:id="2087336390">
      <w:bodyDiv w:val="1"/>
      <w:marLeft w:val="0"/>
      <w:marRight w:val="0"/>
      <w:marTop w:val="0"/>
      <w:marBottom w:val="0"/>
      <w:divBdr>
        <w:top w:val="none" w:sz="0" w:space="0" w:color="auto"/>
        <w:left w:val="none" w:sz="0" w:space="0" w:color="auto"/>
        <w:bottom w:val="none" w:sz="0" w:space="0" w:color="auto"/>
        <w:right w:val="none" w:sz="0" w:space="0" w:color="auto"/>
      </w:divBdr>
      <w:divsChild>
        <w:div w:id="1556620745">
          <w:marLeft w:val="0"/>
          <w:marRight w:val="0"/>
          <w:marTop w:val="0"/>
          <w:marBottom w:val="0"/>
          <w:divBdr>
            <w:top w:val="none" w:sz="0" w:space="0" w:color="auto"/>
            <w:left w:val="none" w:sz="0" w:space="0" w:color="auto"/>
            <w:bottom w:val="none" w:sz="0" w:space="0" w:color="auto"/>
            <w:right w:val="none" w:sz="0" w:space="0" w:color="auto"/>
          </w:divBdr>
        </w:div>
        <w:div w:id="731537332">
          <w:marLeft w:val="0"/>
          <w:marRight w:val="0"/>
          <w:marTop w:val="0"/>
          <w:marBottom w:val="0"/>
          <w:divBdr>
            <w:top w:val="none" w:sz="0" w:space="0" w:color="auto"/>
            <w:left w:val="none" w:sz="0" w:space="0" w:color="auto"/>
            <w:bottom w:val="none" w:sz="0" w:space="0" w:color="auto"/>
            <w:right w:val="none" w:sz="0" w:space="0" w:color="auto"/>
          </w:divBdr>
        </w:div>
        <w:div w:id="445278142">
          <w:marLeft w:val="0"/>
          <w:marRight w:val="0"/>
          <w:marTop w:val="0"/>
          <w:marBottom w:val="0"/>
          <w:divBdr>
            <w:top w:val="none" w:sz="0" w:space="0" w:color="auto"/>
            <w:left w:val="none" w:sz="0" w:space="0" w:color="auto"/>
            <w:bottom w:val="none" w:sz="0" w:space="0" w:color="auto"/>
            <w:right w:val="none" w:sz="0" w:space="0" w:color="auto"/>
          </w:divBdr>
        </w:div>
        <w:div w:id="398789840">
          <w:marLeft w:val="0"/>
          <w:marRight w:val="0"/>
          <w:marTop w:val="0"/>
          <w:marBottom w:val="0"/>
          <w:divBdr>
            <w:top w:val="none" w:sz="0" w:space="0" w:color="auto"/>
            <w:left w:val="none" w:sz="0" w:space="0" w:color="auto"/>
            <w:bottom w:val="none" w:sz="0" w:space="0" w:color="auto"/>
            <w:right w:val="none" w:sz="0" w:space="0" w:color="auto"/>
          </w:divBdr>
        </w:div>
        <w:div w:id="321276661">
          <w:marLeft w:val="0"/>
          <w:marRight w:val="0"/>
          <w:marTop w:val="0"/>
          <w:marBottom w:val="0"/>
          <w:divBdr>
            <w:top w:val="none" w:sz="0" w:space="0" w:color="auto"/>
            <w:left w:val="none" w:sz="0" w:space="0" w:color="auto"/>
            <w:bottom w:val="none" w:sz="0" w:space="0" w:color="auto"/>
            <w:right w:val="none" w:sz="0" w:space="0" w:color="auto"/>
          </w:divBdr>
        </w:div>
        <w:div w:id="898398421">
          <w:marLeft w:val="0"/>
          <w:marRight w:val="0"/>
          <w:marTop w:val="0"/>
          <w:marBottom w:val="0"/>
          <w:divBdr>
            <w:top w:val="none" w:sz="0" w:space="0" w:color="auto"/>
            <w:left w:val="none" w:sz="0" w:space="0" w:color="auto"/>
            <w:bottom w:val="none" w:sz="0" w:space="0" w:color="auto"/>
            <w:right w:val="none" w:sz="0" w:space="0" w:color="auto"/>
          </w:divBdr>
        </w:div>
        <w:div w:id="997273188">
          <w:marLeft w:val="0"/>
          <w:marRight w:val="0"/>
          <w:marTop w:val="0"/>
          <w:marBottom w:val="0"/>
          <w:divBdr>
            <w:top w:val="none" w:sz="0" w:space="0" w:color="auto"/>
            <w:left w:val="none" w:sz="0" w:space="0" w:color="auto"/>
            <w:bottom w:val="none" w:sz="0" w:space="0" w:color="auto"/>
            <w:right w:val="none" w:sz="0" w:space="0" w:color="auto"/>
          </w:divBdr>
        </w:div>
        <w:div w:id="1297176474">
          <w:marLeft w:val="0"/>
          <w:marRight w:val="0"/>
          <w:marTop w:val="0"/>
          <w:marBottom w:val="0"/>
          <w:divBdr>
            <w:top w:val="none" w:sz="0" w:space="0" w:color="auto"/>
            <w:left w:val="none" w:sz="0" w:space="0" w:color="auto"/>
            <w:bottom w:val="none" w:sz="0" w:space="0" w:color="auto"/>
            <w:right w:val="none" w:sz="0" w:space="0" w:color="auto"/>
          </w:divBdr>
        </w:div>
        <w:div w:id="1665158012">
          <w:marLeft w:val="0"/>
          <w:marRight w:val="0"/>
          <w:marTop w:val="0"/>
          <w:marBottom w:val="0"/>
          <w:divBdr>
            <w:top w:val="none" w:sz="0" w:space="0" w:color="auto"/>
            <w:left w:val="none" w:sz="0" w:space="0" w:color="auto"/>
            <w:bottom w:val="none" w:sz="0" w:space="0" w:color="auto"/>
            <w:right w:val="none" w:sz="0" w:space="0" w:color="auto"/>
          </w:divBdr>
        </w:div>
        <w:div w:id="1954088170">
          <w:marLeft w:val="0"/>
          <w:marRight w:val="0"/>
          <w:marTop w:val="0"/>
          <w:marBottom w:val="0"/>
          <w:divBdr>
            <w:top w:val="none" w:sz="0" w:space="0" w:color="auto"/>
            <w:left w:val="none" w:sz="0" w:space="0" w:color="auto"/>
            <w:bottom w:val="none" w:sz="0" w:space="0" w:color="auto"/>
            <w:right w:val="none" w:sz="0" w:space="0" w:color="auto"/>
          </w:divBdr>
        </w:div>
        <w:div w:id="153573044">
          <w:marLeft w:val="0"/>
          <w:marRight w:val="0"/>
          <w:marTop w:val="0"/>
          <w:marBottom w:val="0"/>
          <w:divBdr>
            <w:top w:val="none" w:sz="0" w:space="0" w:color="auto"/>
            <w:left w:val="none" w:sz="0" w:space="0" w:color="auto"/>
            <w:bottom w:val="none" w:sz="0" w:space="0" w:color="auto"/>
            <w:right w:val="none" w:sz="0" w:space="0" w:color="auto"/>
          </w:divBdr>
        </w:div>
        <w:div w:id="1690571066">
          <w:marLeft w:val="0"/>
          <w:marRight w:val="0"/>
          <w:marTop w:val="0"/>
          <w:marBottom w:val="0"/>
          <w:divBdr>
            <w:top w:val="none" w:sz="0" w:space="0" w:color="auto"/>
            <w:left w:val="none" w:sz="0" w:space="0" w:color="auto"/>
            <w:bottom w:val="none" w:sz="0" w:space="0" w:color="auto"/>
            <w:right w:val="none" w:sz="0" w:space="0" w:color="auto"/>
          </w:divBdr>
        </w:div>
        <w:div w:id="1842621228">
          <w:marLeft w:val="0"/>
          <w:marRight w:val="0"/>
          <w:marTop w:val="0"/>
          <w:marBottom w:val="0"/>
          <w:divBdr>
            <w:top w:val="none" w:sz="0" w:space="0" w:color="auto"/>
            <w:left w:val="none" w:sz="0" w:space="0" w:color="auto"/>
            <w:bottom w:val="none" w:sz="0" w:space="0" w:color="auto"/>
            <w:right w:val="none" w:sz="0" w:space="0" w:color="auto"/>
          </w:divBdr>
        </w:div>
        <w:div w:id="1190335916">
          <w:marLeft w:val="0"/>
          <w:marRight w:val="0"/>
          <w:marTop w:val="0"/>
          <w:marBottom w:val="0"/>
          <w:divBdr>
            <w:top w:val="none" w:sz="0" w:space="0" w:color="auto"/>
            <w:left w:val="none" w:sz="0" w:space="0" w:color="auto"/>
            <w:bottom w:val="none" w:sz="0" w:space="0" w:color="auto"/>
            <w:right w:val="none" w:sz="0" w:space="0" w:color="auto"/>
          </w:divBdr>
        </w:div>
        <w:div w:id="1831169898">
          <w:marLeft w:val="0"/>
          <w:marRight w:val="0"/>
          <w:marTop w:val="0"/>
          <w:marBottom w:val="0"/>
          <w:divBdr>
            <w:top w:val="none" w:sz="0" w:space="0" w:color="auto"/>
            <w:left w:val="none" w:sz="0" w:space="0" w:color="auto"/>
            <w:bottom w:val="none" w:sz="0" w:space="0" w:color="auto"/>
            <w:right w:val="none" w:sz="0" w:space="0" w:color="auto"/>
          </w:divBdr>
        </w:div>
        <w:div w:id="1838763659">
          <w:marLeft w:val="0"/>
          <w:marRight w:val="0"/>
          <w:marTop w:val="0"/>
          <w:marBottom w:val="0"/>
          <w:divBdr>
            <w:top w:val="none" w:sz="0" w:space="0" w:color="auto"/>
            <w:left w:val="none" w:sz="0" w:space="0" w:color="auto"/>
            <w:bottom w:val="none" w:sz="0" w:space="0" w:color="auto"/>
            <w:right w:val="none" w:sz="0" w:space="0" w:color="auto"/>
          </w:divBdr>
        </w:div>
        <w:div w:id="1194728246">
          <w:marLeft w:val="0"/>
          <w:marRight w:val="0"/>
          <w:marTop w:val="0"/>
          <w:marBottom w:val="0"/>
          <w:divBdr>
            <w:top w:val="none" w:sz="0" w:space="0" w:color="auto"/>
            <w:left w:val="none" w:sz="0" w:space="0" w:color="auto"/>
            <w:bottom w:val="none" w:sz="0" w:space="0" w:color="auto"/>
            <w:right w:val="none" w:sz="0" w:space="0" w:color="auto"/>
          </w:divBdr>
        </w:div>
        <w:div w:id="18599226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network.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vO5p7TyrenZE6NjHuyv49geA==">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17</Pages>
  <Words>24475</Words>
  <Characters>13951</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Ігнатушина Марія</dc:creator>
  <cp:lastModifiedBy>Ігнатушина Марія</cp:lastModifiedBy>
  <cp:revision>159</cp:revision>
  <cp:lastPrinted>2025-01-22T10:48:00Z</cp:lastPrinted>
  <dcterms:created xsi:type="dcterms:W3CDTF">2025-01-16T13:50:00Z</dcterms:created>
  <dcterms:modified xsi:type="dcterms:W3CDTF">2025-01-22T11:35:00Z</dcterms:modified>
</cp:coreProperties>
</file>