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55" w:rsidRDefault="00687429" w:rsidP="0070315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C247C">
        <w:rPr>
          <w:rFonts w:ascii="Tahoma" w:hAnsi="Tahoma" w:cs="Tahoma"/>
          <w:b/>
          <w:sz w:val="24"/>
          <w:szCs w:val="24"/>
        </w:rPr>
        <w:t xml:space="preserve">Офіційна позиція </w:t>
      </w:r>
    </w:p>
    <w:p w:rsidR="00703155" w:rsidRDefault="00687429" w:rsidP="0070315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C247C">
        <w:rPr>
          <w:rFonts w:ascii="Tahoma" w:hAnsi="Tahoma" w:cs="Tahoma"/>
          <w:b/>
          <w:sz w:val="24"/>
          <w:szCs w:val="24"/>
        </w:rPr>
        <w:t>ВБО «Всеукраїнська мережа людей, які живуть з ВІЛ</w:t>
      </w:r>
      <w:r w:rsidR="00E92587" w:rsidRPr="00AC247C">
        <w:rPr>
          <w:rFonts w:ascii="Tahoma" w:hAnsi="Tahoma" w:cs="Tahoma"/>
          <w:b/>
          <w:sz w:val="24"/>
          <w:szCs w:val="24"/>
        </w:rPr>
        <w:t>/СНІД</w:t>
      </w:r>
      <w:r w:rsidRPr="00AC247C">
        <w:rPr>
          <w:rFonts w:ascii="Tahoma" w:hAnsi="Tahoma" w:cs="Tahoma"/>
          <w:b/>
          <w:sz w:val="24"/>
          <w:szCs w:val="24"/>
        </w:rPr>
        <w:t>»</w:t>
      </w:r>
    </w:p>
    <w:p w:rsidR="00687429" w:rsidRPr="00AC247C" w:rsidRDefault="003616FC" w:rsidP="0070315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C247C">
        <w:rPr>
          <w:rFonts w:ascii="Tahoma" w:hAnsi="Tahoma" w:cs="Tahoma"/>
          <w:b/>
          <w:sz w:val="24"/>
          <w:szCs w:val="24"/>
        </w:rPr>
        <w:t>щодо закупівлі АР</w:t>
      </w:r>
      <w:r w:rsidR="00D86827" w:rsidRPr="00AC247C">
        <w:rPr>
          <w:rFonts w:ascii="Tahoma" w:hAnsi="Tahoma" w:cs="Tahoma"/>
          <w:b/>
          <w:sz w:val="24"/>
          <w:szCs w:val="24"/>
        </w:rPr>
        <w:t>В-препаратів</w:t>
      </w:r>
    </w:p>
    <w:p w:rsidR="003616FC" w:rsidRPr="00AC247C" w:rsidRDefault="003616FC" w:rsidP="00687429">
      <w:pPr>
        <w:jc w:val="both"/>
        <w:rPr>
          <w:rFonts w:ascii="Tahoma" w:hAnsi="Tahoma" w:cs="Tahoma"/>
          <w:b/>
          <w:sz w:val="24"/>
          <w:szCs w:val="24"/>
        </w:rPr>
      </w:pPr>
    </w:p>
    <w:p w:rsidR="00E85113" w:rsidRPr="00AC247C" w:rsidRDefault="00E85113" w:rsidP="00687429">
      <w:pPr>
        <w:jc w:val="both"/>
        <w:rPr>
          <w:rFonts w:ascii="Tahoma" w:hAnsi="Tahoma" w:cs="Tahoma"/>
          <w:sz w:val="24"/>
          <w:szCs w:val="24"/>
        </w:rPr>
      </w:pPr>
      <w:r w:rsidRPr="00AC247C">
        <w:rPr>
          <w:rFonts w:ascii="Tahoma" w:hAnsi="Tahoma" w:cs="Tahoma"/>
          <w:sz w:val="24"/>
          <w:szCs w:val="24"/>
        </w:rPr>
        <w:t xml:space="preserve">Станом на 1 </w:t>
      </w:r>
      <w:r w:rsidR="00AC247C" w:rsidRPr="00AC247C">
        <w:rPr>
          <w:rFonts w:ascii="Tahoma" w:hAnsi="Tahoma" w:cs="Tahoma"/>
          <w:sz w:val="24"/>
          <w:szCs w:val="24"/>
        </w:rPr>
        <w:t>квітня</w:t>
      </w:r>
      <w:r w:rsidRPr="00AC247C">
        <w:rPr>
          <w:rFonts w:ascii="Tahoma" w:hAnsi="Tahoma" w:cs="Tahoma"/>
          <w:sz w:val="24"/>
          <w:szCs w:val="24"/>
        </w:rPr>
        <w:t xml:space="preserve"> 2013 року кількість осіб в Україні, які </w:t>
      </w:r>
      <w:r w:rsidR="00687429" w:rsidRPr="00AC247C">
        <w:rPr>
          <w:rFonts w:ascii="Tahoma" w:hAnsi="Tahoma" w:cs="Tahoma"/>
          <w:sz w:val="24"/>
          <w:szCs w:val="24"/>
        </w:rPr>
        <w:t xml:space="preserve">отримують АРТ становить </w:t>
      </w:r>
      <w:r w:rsidR="00AC247C" w:rsidRPr="00AC247C">
        <w:rPr>
          <w:rFonts w:ascii="Tahoma" w:hAnsi="Tahoma" w:cs="Tahoma"/>
          <w:sz w:val="24"/>
          <w:szCs w:val="24"/>
        </w:rPr>
        <w:t>43446</w:t>
      </w:r>
      <w:r w:rsidR="00AC247C" w:rsidRPr="00AC247C">
        <w:rPr>
          <w:rStyle w:val="a7"/>
          <w:rFonts w:ascii="Tahoma" w:hAnsi="Tahoma" w:cs="Tahoma"/>
          <w:sz w:val="24"/>
          <w:szCs w:val="24"/>
        </w:rPr>
        <w:t xml:space="preserve">, </w:t>
      </w:r>
      <w:r w:rsidR="00D86827" w:rsidRPr="00AC247C">
        <w:rPr>
          <w:rFonts w:ascii="Tahoma" w:hAnsi="Tahoma" w:cs="Tahoma"/>
          <w:sz w:val="24"/>
          <w:szCs w:val="24"/>
        </w:rPr>
        <w:t>це складає 3</w:t>
      </w:r>
      <w:r w:rsidR="00AC247C">
        <w:rPr>
          <w:rFonts w:ascii="Tahoma" w:hAnsi="Tahoma" w:cs="Tahoma"/>
          <w:sz w:val="24"/>
          <w:szCs w:val="24"/>
        </w:rPr>
        <w:t>7</w:t>
      </w:r>
      <w:r w:rsidR="00D86827" w:rsidRPr="00AC247C">
        <w:rPr>
          <w:rFonts w:ascii="Tahoma" w:hAnsi="Tahoma" w:cs="Tahoma"/>
          <w:sz w:val="24"/>
          <w:szCs w:val="24"/>
        </w:rPr>
        <w:t>% від</w:t>
      </w:r>
      <w:r w:rsidR="00D66F89" w:rsidRPr="00AC247C">
        <w:rPr>
          <w:rFonts w:ascii="Tahoma" w:hAnsi="Tahoma" w:cs="Tahoma"/>
          <w:sz w:val="24"/>
          <w:szCs w:val="24"/>
        </w:rPr>
        <w:t xml:space="preserve"> </w:t>
      </w:r>
      <w:r w:rsidR="001F5529" w:rsidRPr="00AC247C">
        <w:rPr>
          <w:rFonts w:ascii="Tahoma" w:hAnsi="Tahoma" w:cs="Tahoma"/>
          <w:sz w:val="24"/>
          <w:szCs w:val="24"/>
        </w:rPr>
        <w:t>експертної оцінки кільк</w:t>
      </w:r>
      <w:r w:rsidR="00D86827" w:rsidRPr="00AC247C">
        <w:rPr>
          <w:rFonts w:ascii="Tahoma" w:hAnsi="Tahoma" w:cs="Tahoma"/>
          <w:sz w:val="24"/>
          <w:szCs w:val="24"/>
        </w:rPr>
        <w:t>о</w:t>
      </w:r>
      <w:r w:rsidR="001F5529" w:rsidRPr="00AC247C">
        <w:rPr>
          <w:rFonts w:ascii="Tahoma" w:hAnsi="Tahoma" w:cs="Tahoma"/>
          <w:sz w:val="24"/>
          <w:szCs w:val="24"/>
        </w:rPr>
        <w:t>ст</w:t>
      </w:r>
      <w:r w:rsidR="00D86827" w:rsidRPr="00AC247C">
        <w:rPr>
          <w:rFonts w:ascii="Tahoma" w:hAnsi="Tahoma" w:cs="Tahoma"/>
          <w:sz w:val="24"/>
          <w:szCs w:val="24"/>
        </w:rPr>
        <w:t>і</w:t>
      </w:r>
      <w:r w:rsidR="001F5529" w:rsidRPr="00AC247C">
        <w:rPr>
          <w:rFonts w:ascii="Tahoma" w:hAnsi="Tahoma" w:cs="Tahoma"/>
          <w:sz w:val="24"/>
          <w:szCs w:val="24"/>
        </w:rPr>
        <w:t xml:space="preserve"> ВІЛ-позитивних осіб в Україні, які потребують АРТ у 2013 р. – 117</w:t>
      </w:r>
      <w:r w:rsidR="00E92587" w:rsidRPr="00AC247C">
        <w:rPr>
          <w:rFonts w:ascii="Tahoma" w:hAnsi="Tahoma" w:cs="Tahoma"/>
          <w:sz w:val="24"/>
          <w:szCs w:val="24"/>
        </w:rPr>
        <w:t> </w:t>
      </w:r>
      <w:r w:rsidR="001F5529" w:rsidRPr="00AC247C">
        <w:rPr>
          <w:rFonts w:ascii="Tahoma" w:hAnsi="Tahoma" w:cs="Tahoma"/>
          <w:sz w:val="24"/>
          <w:szCs w:val="24"/>
        </w:rPr>
        <w:t>000</w:t>
      </w:r>
      <w:r w:rsidR="001F5529" w:rsidRPr="00AC247C">
        <w:rPr>
          <w:rStyle w:val="a6"/>
          <w:rFonts w:ascii="Tahoma" w:hAnsi="Tahoma" w:cs="Tahoma"/>
          <w:sz w:val="24"/>
          <w:szCs w:val="24"/>
        </w:rPr>
        <w:footnoteReference w:id="1"/>
      </w:r>
      <w:r w:rsidR="001F5529" w:rsidRPr="00AC247C">
        <w:rPr>
          <w:rFonts w:ascii="Tahoma" w:hAnsi="Tahoma" w:cs="Tahoma"/>
          <w:sz w:val="24"/>
          <w:szCs w:val="24"/>
        </w:rPr>
        <w:t>.</w:t>
      </w:r>
    </w:p>
    <w:p w:rsidR="00687429" w:rsidRPr="00AC247C" w:rsidRDefault="00687429" w:rsidP="00687429">
      <w:pPr>
        <w:jc w:val="both"/>
        <w:rPr>
          <w:rFonts w:ascii="Tahoma" w:hAnsi="Tahoma" w:cs="Tahoma"/>
          <w:sz w:val="24"/>
          <w:szCs w:val="24"/>
        </w:rPr>
      </w:pPr>
      <w:r w:rsidRPr="00AC247C">
        <w:rPr>
          <w:rFonts w:ascii="Tahoma" w:hAnsi="Tahoma" w:cs="Tahoma"/>
          <w:sz w:val="24"/>
          <w:szCs w:val="24"/>
        </w:rPr>
        <w:t xml:space="preserve">Одним із основних напрямків діяльності Мережі ЛЖВ є </w:t>
      </w:r>
      <w:r w:rsidR="00D86827" w:rsidRPr="00AC247C">
        <w:rPr>
          <w:rFonts w:ascii="Tahoma" w:hAnsi="Tahoma" w:cs="Tahoma"/>
          <w:sz w:val="24"/>
          <w:szCs w:val="24"/>
        </w:rPr>
        <w:t xml:space="preserve">представлення інтересів та захист права </w:t>
      </w:r>
      <w:r w:rsidRPr="00AC247C">
        <w:rPr>
          <w:rFonts w:ascii="Tahoma" w:hAnsi="Tahoma" w:cs="Tahoma"/>
          <w:sz w:val="24"/>
          <w:szCs w:val="24"/>
        </w:rPr>
        <w:t xml:space="preserve">ВІЛ-позитивних людей </w:t>
      </w:r>
      <w:r w:rsidR="00D86827" w:rsidRPr="00AC247C">
        <w:rPr>
          <w:rFonts w:ascii="Tahoma" w:hAnsi="Tahoma" w:cs="Tahoma"/>
          <w:sz w:val="24"/>
          <w:szCs w:val="24"/>
        </w:rPr>
        <w:t>на отримання</w:t>
      </w:r>
      <w:r w:rsidRPr="00AC247C">
        <w:rPr>
          <w:rFonts w:ascii="Tahoma" w:hAnsi="Tahoma" w:cs="Tahoma"/>
          <w:sz w:val="24"/>
          <w:szCs w:val="24"/>
        </w:rPr>
        <w:t xml:space="preserve"> лікування, а саме –  антиретровірусної терапії, яка дозволяє подовжити та покращити якість життя людей, що живуть з ВІЛ. </w:t>
      </w:r>
      <w:r w:rsidR="00D86827" w:rsidRPr="00AC247C">
        <w:rPr>
          <w:rFonts w:ascii="Tahoma" w:hAnsi="Tahoma" w:cs="Tahoma"/>
          <w:sz w:val="24"/>
          <w:szCs w:val="24"/>
        </w:rPr>
        <w:t>Таким чином</w:t>
      </w:r>
      <w:r w:rsidR="0011304F" w:rsidRPr="00AC247C">
        <w:rPr>
          <w:rFonts w:ascii="Tahoma" w:hAnsi="Tahoma" w:cs="Tahoma"/>
          <w:sz w:val="24"/>
          <w:szCs w:val="24"/>
        </w:rPr>
        <w:t>,</w:t>
      </w:r>
      <w:r w:rsidRPr="00AC247C">
        <w:rPr>
          <w:rFonts w:ascii="Tahoma" w:hAnsi="Tahoma" w:cs="Tahoma"/>
          <w:sz w:val="24"/>
          <w:szCs w:val="24"/>
        </w:rPr>
        <w:t xml:space="preserve"> розширення </w:t>
      </w:r>
      <w:r w:rsidR="00447E86" w:rsidRPr="00AC247C">
        <w:rPr>
          <w:rFonts w:ascii="Tahoma" w:hAnsi="Tahoma" w:cs="Tahoma"/>
          <w:sz w:val="24"/>
          <w:szCs w:val="24"/>
        </w:rPr>
        <w:t xml:space="preserve">охоплення </w:t>
      </w:r>
      <w:r w:rsidRPr="00AC247C">
        <w:rPr>
          <w:rFonts w:ascii="Tahoma" w:hAnsi="Tahoma" w:cs="Tahoma"/>
          <w:sz w:val="24"/>
          <w:szCs w:val="24"/>
        </w:rPr>
        <w:t>програм лікування – це пріоритет</w:t>
      </w:r>
      <w:r w:rsidR="00D86827" w:rsidRPr="00AC247C">
        <w:rPr>
          <w:rFonts w:ascii="Tahoma" w:hAnsi="Tahoma" w:cs="Tahoma"/>
          <w:sz w:val="24"/>
          <w:szCs w:val="24"/>
        </w:rPr>
        <w:t xml:space="preserve">ний напрям </w:t>
      </w:r>
      <w:r w:rsidRPr="00AC247C">
        <w:rPr>
          <w:rFonts w:ascii="Tahoma" w:hAnsi="Tahoma" w:cs="Tahoma"/>
          <w:sz w:val="24"/>
          <w:szCs w:val="24"/>
        </w:rPr>
        <w:t>роботи Мережі ЛЖВ.</w:t>
      </w:r>
    </w:p>
    <w:p w:rsidR="00687429" w:rsidRPr="00AC247C" w:rsidRDefault="00687429" w:rsidP="00687429">
      <w:pPr>
        <w:jc w:val="both"/>
        <w:rPr>
          <w:rFonts w:ascii="Tahoma" w:eastAsiaTheme="minorHAnsi" w:hAnsi="Tahoma" w:cs="Tahoma"/>
          <w:sz w:val="24"/>
          <w:szCs w:val="24"/>
          <w:lang w:eastAsia="ko-KR"/>
        </w:rPr>
      </w:pPr>
      <w:r w:rsidRPr="00AC247C">
        <w:rPr>
          <w:rFonts w:ascii="Tahoma" w:hAnsi="Tahoma" w:cs="Tahoma"/>
          <w:sz w:val="24"/>
          <w:szCs w:val="24"/>
        </w:rPr>
        <w:t>У зв</w:t>
      </w:r>
      <w:r w:rsidRPr="00AC247C">
        <w:rPr>
          <w:rFonts w:ascii="Tahoma" w:eastAsiaTheme="minorHAnsi" w:hAnsi="Tahoma" w:cs="Tahoma"/>
          <w:sz w:val="24"/>
          <w:szCs w:val="24"/>
          <w:lang w:eastAsia="ko-KR"/>
        </w:rPr>
        <w:t>’язку з вищезазначеним ціна АРВ-препаратів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є 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>суттєвим чинником забезпечення доступу ВІЛ-позитивних осіб до лікування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, оскільки саме від неї залежить, скільки ліків можна закупити 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за виділені кошти 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та скільки схем 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лікування 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>можна призначити.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</w:t>
      </w:r>
    </w:p>
    <w:p w:rsidR="00A147E7" w:rsidRPr="00AC247C" w:rsidRDefault="00D86827" w:rsidP="00687429">
      <w:pPr>
        <w:jc w:val="both"/>
        <w:rPr>
          <w:rFonts w:ascii="Tahoma" w:eastAsiaTheme="minorHAnsi" w:hAnsi="Tahoma" w:cs="Tahoma"/>
          <w:sz w:val="24"/>
          <w:szCs w:val="24"/>
          <w:lang w:eastAsia="ko-KR"/>
        </w:rPr>
      </w:pPr>
      <w:r w:rsidRPr="00AC247C">
        <w:rPr>
          <w:rFonts w:ascii="Tahoma" w:eastAsiaTheme="minorHAnsi" w:hAnsi="Tahoma" w:cs="Tahoma"/>
          <w:sz w:val="24"/>
          <w:szCs w:val="24"/>
          <w:lang w:eastAsia="ko-KR"/>
        </w:rPr>
        <w:t>На наше переконання,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головни</w:t>
      </w:r>
      <w:r w:rsidRPr="00AC247C">
        <w:rPr>
          <w:rFonts w:ascii="Tahoma" w:eastAsiaTheme="minorHAnsi" w:hAnsi="Tahoma" w:cs="Tahoma"/>
          <w:sz w:val="24"/>
          <w:szCs w:val="24"/>
          <w:lang w:eastAsia="ko-KR"/>
        </w:rPr>
        <w:t>м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рушійни</w:t>
      </w:r>
      <w:r w:rsidRPr="00AC247C">
        <w:rPr>
          <w:rFonts w:ascii="Tahoma" w:eastAsiaTheme="minorHAnsi" w:hAnsi="Tahoma" w:cs="Tahoma"/>
          <w:sz w:val="24"/>
          <w:szCs w:val="24"/>
          <w:lang w:eastAsia="ko-KR"/>
        </w:rPr>
        <w:t>м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</w:t>
      </w:r>
      <w:r w:rsidRPr="00AC247C">
        <w:rPr>
          <w:rFonts w:ascii="Tahoma" w:eastAsiaTheme="minorHAnsi" w:hAnsi="Tahoma" w:cs="Tahoma"/>
          <w:sz w:val="24"/>
          <w:szCs w:val="24"/>
          <w:lang w:eastAsia="ko-KR"/>
        </w:rPr>
        <w:t>чинником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зниження ціни є </w:t>
      </w:r>
      <w:r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відкрита та </w:t>
      </w:r>
      <w:r w:rsidR="004E1DF4">
        <w:rPr>
          <w:rFonts w:ascii="Tahoma" w:eastAsiaTheme="minorHAnsi" w:hAnsi="Tahoma" w:cs="Tahoma"/>
          <w:sz w:val="24"/>
          <w:szCs w:val="24"/>
          <w:lang w:eastAsia="ko-KR"/>
        </w:rPr>
        <w:t>вільна</w:t>
      </w:r>
      <w:r w:rsidR="00AC247C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</w:t>
      </w:r>
      <w:r w:rsidR="00A147E7" w:rsidRPr="00AC247C">
        <w:rPr>
          <w:rFonts w:ascii="Tahoma" w:eastAsiaTheme="minorHAnsi" w:hAnsi="Tahoma" w:cs="Tahoma"/>
          <w:sz w:val="24"/>
          <w:szCs w:val="24"/>
          <w:lang w:eastAsia="ko-KR"/>
        </w:rPr>
        <w:t>конкуренція між постачальниками препаратів.</w:t>
      </w:r>
    </w:p>
    <w:p w:rsidR="0078104C" w:rsidRPr="00AC247C" w:rsidRDefault="0078104C" w:rsidP="00687429">
      <w:pPr>
        <w:jc w:val="both"/>
        <w:rPr>
          <w:rFonts w:ascii="Tahoma" w:hAnsi="Tahoma" w:cs="Tahoma"/>
          <w:sz w:val="24"/>
          <w:szCs w:val="24"/>
          <w:lang w:eastAsia="ko-KR"/>
        </w:rPr>
      </w:pPr>
      <w:r w:rsidRPr="00AC247C">
        <w:rPr>
          <w:rFonts w:ascii="Tahoma" w:eastAsiaTheme="minorHAnsi" w:hAnsi="Tahoma" w:cs="Tahoma"/>
          <w:sz w:val="24"/>
          <w:szCs w:val="24"/>
          <w:lang w:eastAsia="ko-KR"/>
        </w:rPr>
        <w:t>Таким чином</w:t>
      </w:r>
      <w:r w:rsidR="003616FC" w:rsidRPr="00AC247C">
        <w:rPr>
          <w:rFonts w:ascii="Tahoma" w:eastAsiaTheme="minorHAnsi" w:hAnsi="Tahoma" w:cs="Tahoma"/>
          <w:sz w:val="24"/>
          <w:szCs w:val="24"/>
          <w:lang w:eastAsia="ko-KR"/>
        </w:rPr>
        <w:t>,</w:t>
      </w:r>
      <w:r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Мережа ЛЖВ</w:t>
      </w:r>
      <w:r w:rsidR="003616FC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підтримує заохочення державою конкуренції серед постачальників АР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>В-препаратів</w:t>
      </w:r>
      <w:r w:rsidR="003616FC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для забезпечення якісни</w:t>
      </w:r>
      <w:r w:rsidR="00447E86" w:rsidRPr="00AC247C">
        <w:rPr>
          <w:rFonts w:ascii="Tahoma" w:eastAsiaTheme="minorHAnsi" w:hAnsi="Tahoma" w:cs="Tahoma"/>
          <w:sz w:val="24"/>
          <w:szCs w:val="24"/>
          <w:lang w:eastAsia="ko-KR"/>
        </w:rPr>
        <w:t>ми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>, безпечними та ефективними</w:t>
      </w:r>
      <w:r w:rsidR="003616FC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препарат</w:t>
      </w:r>
      <w:r w:rsidR="00447E86" w:rsidRPr="00AC247C">
        <w:rPr>
          <w:rFonts w:ascii="Tahoma" w:eastAsiaTheme="minorHAnsi" w:hAnsi="Tahoma" w:cs="Tahoma"/>
          <w:sz w:val="24"/>
          <w:szCs w:val="24"/>
          <w:lang w:eastAsia="ko-KR"/>
        </w:rPr>
        <w:t>ами</w:t>
      </w:r>
      <w:r w:rsidR="003616FC" w:rsidRPr="00AC247C">
        <w:rPr>
          <w:rFonts w:ascii="Tahoma" w:eastAsiaTheme="minorHAnsi" w:hAnsi="Tahoma" w:cs="Tahoma"/>
          <w:sz w:val="24"/>
          <w:szCs w:val="24"/>
          <w:lang w:eastAsia="ko-KR"/>
        </w:rPr>
        <w:t xml:space="preserve"> за </w:t>
      </w:r>
      <w:r w:rsidR="00D86827" w:rsidRPr="00AC247C">
        <w:rPr>
          <w:rFonts w:ascii="Tahoma" w:eastAsiaTheme="minorHAnsi" w:hAnsi="Tahoma" w:cs="Tahoma"/>
          <w:sz w:val="24"/>
          <w:szCs w:val="24"/>
          <w:lang w:eastAsia="ko-KR"/>
        </w:rPr>
        <w:t>доступн</w:t>
      </w:r>
      <w:r w:rsidR="003616FC" w:rsidRPr="00AC247C">
        <w:rPr>
          <w:rFonts w:ascii="Tahoma" w:eastAsiaTheme="minorHAnsi" w:hAnsi="Tahoma" w:cs="Tahoma"/>
          <w:sz w:val="24"/>
          <w:szCs w:val="24"/>
          <w:lang w:eastAsia="ko-KR"/>
        </w:rPr>
        <w:t>ими цінами усіх ВІЛ-позитивних людей в Україні, які цього потребують.</w:t>
      </w:r>
    </w:p>
    <w:sectPr w:rsidR="0078104C" w:rsidRPr="00AC2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C9" w:rsidRDefault="00B861C9" w:rsidP="00D66F89">
      <w:pPr>
        <w:spacing w:after="0" w:line="240" w:lineRule="auto"/>
      </w:pPr>
      <w:r>
        <w:separator/>
      </w:r>
    </w:p>
  </w:endnote>
  <w:endnote w:type="continuationSeparator" w:id="0">
    <w:p w:rsidR="00B861C9" w:rsidRDefault="00B861C9" w:rsidP="00D6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C9" w:rsidRDefault="00B861C9" w:rsidP="00D66F89">
      <w:pPr>
        <w:spacing w:after="0" w:line="240" w:lineRule="auto"/>
      </w:pPr>
      <w:r>
        <w:separator/>
      </w:r>
    </w:p>
  </w:footnote>
  <w:footnote w:type="continuationSeparator" w:id="0">
    <w:p w:rsidR="00B861C9" w:rsidRDefault="00B861C9" w:rsidP="00D66F89">
      <w:pPr>
        <w:spacing w:after="0" w:line="240" w:lineRule="auto"/>
      </w:pPr>
      <w:r>
        <w:continuationSeparator/>
      </w:r>
    </w:p>
  </w:footnote>
  <w:footnote w:id="1">
    <w:p w:rsidR="001F5529" w:rsidRDefault="001F5529" w:rsidP="001F5529">
      <w:pPr>
        <w:pStyle w:val="a4"/>
        <w:jc w:val="both"/>
      </w:pPr>
      <w:r>
        <w:rPr>
          <w:rStyle w:val="a6"/>
        </w:rPr>
        <w:footnoteRef/>
      </w:r>
      <w:r>
        <w:t xml:space="preserve"> Український центр профілактики і боротьби зі СНІДом Міністерства охорони здоров'я України, Всесвітня організації охорони здоров’я (ВООЗ), Об’єднана програма Організації Об’єднаних Націй з ВІЛ/СНІД, Міжнародний Альянс з ВІЛ/СНІД в Україні. Національна оцінка ситуації з ВІЛ/СНІДом в Україні за 2012 р. Київ – 2012 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FCF"/>
    <w:multiLevelType w:val="hybridMultilevel"/>
    <w:tmpl w:val="019E5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13"/>
    <w:rsid w:val="00096912"/>
    <w:rsid w:val="0011304F"/>
    <w:rsid w:val="001F5529"/>
    <w:rsid w:val="003616FC"/>
    <w:rsid w:val="00447E86"/>
    <w:rsid w:val="004649C2"/>
    <w:rsid w:val="004E1DF4"/>
    <w:rsid w:val="0059694D"/>
    <w:rsid w:val="00643B0F"/>
    <w:rsid w:val="00687429"/>
    <w:rsid w:val="00703155"/>
    <w:rsid w:val="0078104C"/>
    <w:rsid w:val="008263BA"/>
    <w:rsid w:val="009115D8"/>
    <w:rsid w:val="00A032F1"/>
    <w:rsid w:val="00A147E7"/>
    <w:rsid w:val="00AC247C"/>
    <w:rsid w:val="00AD31E2"/>
    <w:rsid w:val="00B32386"/>
    <w:rsid w:val="00B861C9"/>
    <w:rsid w:val="00BF17D9"/>
    <w:rsid w:val="00D66F89"/>
    <w:rsid w:val="00D8261D"/>
    <w:rsid w:val="00D86827"/>
    <w:rsid w:val="00DD7A20"/>
    <w:rsid w:val="00E85113"/>
    <w:rsid w:val="00E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6F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6F89"/>
    <w:rPr>
      <w:sz w:val="20"/>
      <w:szCs w:val="20"/>
    </w:rPr>
  </w:style>
  <w:style w:type="character" w:styleId="a6">
    <w:name w:val="footnote reference"/>
    <w:basedOn w:val="a0"/>
    <w:semiHidden/>
    <w:unhideWhenUsed/>
    <w:rsid w:val="00D66F8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68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8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8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8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8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6F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6F89"/>
    <w:rPr>
      <w:sz w:val="20"/>
      <w:szCs w:val="20"/>
    </w:rPr>
  </w:style>
  <w:style w:type="character" w:styleId="a6">
    <w:name w:val="footnote reference"/>
    <w:basedOn w:val="a0"/>
    <w:semiHidden/>
    <w:unhideWhenUsed/>
    <w:rsid w:val="00D66F8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68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8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8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8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8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01DA-8F25-4AE5-A295-385ECDC6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Ольга</dc:creator>
  <cp:lastModifiedBy>Кулик Ольга</cp:lastModifiedBy>
  <cp:revision>2</cp:revision>
  <cp:lastPrinted>2013-07-01T15:00:00Z</cp:lastPrinted>
  <dcterms:created xsi:type="dcterms:W3CDTF">2013-07-15T09:05:00Z</dcterms:created>
  <dcterms:modified xsi:type="dcterms:W3CDTF">2013-07-15T09:05:00Z</dcterms:modified>
</cp:coreProperties>
</file>